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78" w:rsidRDefault="00846C78" w:rsidP="00846C78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23900" cy="76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C78" w:rsidRDefault="00846C78" w:rsidP="00846C78">
      <w:pPr>
        <w:jc w:val="center"/>
        <w:rPr>
          <w:b/>
          <w:sz w:val="32"/>
          <w:szCs w:val="32"/>
        </w:rPr>
      </w:pPr>
    </w:p>
    <w:p w:rsidR="00846C78" w:rsidRDefault="00846C78" w:rsidP="00846C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846C78" w:rsidRDefault="00846C78" w:rsidP="00846C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МОКШАН</w:t>
      </w:r>
    </w:p>
    <w:p w:rsidR="00846C78" w:rsidRDefault="00846C78" w:rsidP="00846C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846C78" w:rsidRDefault="00846C78" w:rsidP="00846C78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ШЕСТОГО СОЗЫВА</w:t>
      </w:r>
    </w:p>
    <w:p w:rsidR="00846C78" w:rsidRDefault="00846C78" w:rsidP="00846C78">
      <w:pPr>
        <w:jc w:val="center"/>
        <w:rPr>
          <w:b/>
          <w:sz w:val="28"/>
          <w:szCs w:val="28"/>
        </w:rPr>
      </w:pPr>
    </w:p>
    <w:p w:rsidR="00846C78" w:rsidRDefault="00846C78" w:rsidP="00846C78">
      <w:pPr>
        <w:jc w:val="center"/>
      </w:pPr>
      <w:r>
        <w:rPr>
          <w:b/>
          <w:sz w:val="28"/>
          <w:szCs w:val="28"/>
        </w:rPr>
        <w:t>РЕШЕНИЕ</w:t>
      </w:r>
    </w:p>
    <w:p w:rsidR="00846C78" w:rsidRDefault="00846C78" w:rsidP="00846C78">
      <w:pPr>
        <w:jc w:val="center"/>
      </w:pPr>
    </w:p>
    <w:p w:rsidR="009A3F6D" w:rsidRPr="00F153A1" w:rsidRDefault="009A3F6D" w:rsidP="00846C78">
      <w:pPr>
        <w:jc w:val="center"/>
        <w:rPr>
          <w:sz w:val="24"/>
          <w:szCs w:val="24"/>
        </w:rPr>
      </w:pPr>
    </w:p>
    <w:p w:rsidR="00846C78" w:rsidRPr="00F153A1" w:rsidRDefault="00846C78" w:rsidP="00846C78">
      <w:pPr>
        <w:jc w:val="center"/>
        <w:rPr>
          <w:sz w:val="24"/>
          <w:szCs w:val="24"/>
        </w:rPr>
      </w:pPr>
      <w:r w:rsidRPr="00F153A1">
        <w:rPr>
          <w:sz w:val="24"/>
          <w:szCs w:val="24"/>
        </w:rPr>
        <w:t>от</w:t>
      </w:r>
      <w:r w:rsidR="00C5433D" w:rsidRPr="00F153A1">
        <w:rPr>
          <w:sz w:val="24"/>
          <w:szCs w:val="24"/>
        </w:rPr>
        <w:t xml:space="preserve"> </w:t>
      </w:r>
      <w:r w:rsidR="00F153A1" w:rsidRPr="00F153A1">
        <w:rPr>
          <w:sz w:val="24"/>
          <w:szCs w:val="24"/>
        </w:rPr>
        <w:t>27.09.2018</w:t>
      </w:r>
      <w:r w:rsidR="00C5433D" w:rsidRPr="00F153A1">
        <w:rPr>
          <w:sz w:val="24"/>
          <w:szCs w:val="24"/>
        </w:rPr>
        <w:t xml:space="preserve"> </w:t>
      </w:r>
      <w:r w:rsidRPr="00F153A1">
        <w:rPr>
          <w:sz w:val="24"/>
          <w:szCs w:val="24"/>
        </w:rPr>
        <w:t xml:space="preserve">№ </w:t>
      </w:r>
      <w:r w:rsidR="00F153A1" w:rsidRPr="00F153A1">
        <w:rPr>
          <w:sz w:val="24"/>
          <w:szCs w:val="24"/>
        </w:rPr>
        <w:t>615-98/6</w:t>
      </w:r>
    </w:p>
    <w:p w:rsidR="00846C78" w:rsidRPr="00F153A1" w:rsidRDefault="00846C78" w:rsidP="00846C78">
      <w:pPr>
        <w:jc w:val="center"/>
        <w:rPr>
          <w:b/>
          <w:sz w:val="24"/>
          <w:szCs w:val="24"/>
        </w:rPr>
      </w:pPr>
      <w:proofErr w:type="spellStart"/>
      <w:r w:rsidRPr="00F153A1">
        <w:rPr>
          <w:sz w:val="24"/>
          <w:szCs w:val="24"/>
        </w:rPr>
        <w:t>р.п</w:t>
      </w:r>
      <w:proofErr w:type="spellEnd"/>
      <w:r w:rsidRPr="00F153A1">
        <w:rPr>
          <w:sz w:val="24"/>
          <w:szCs w:val="24"/>
        </w:rPr>
        <w:t>. Мокшан</w:t>
      </w:r>
    </w:p>
    <w:p w:rsidR="00846C78" w:rsidRPr="00F153A1" w:rsidRDefault="00846C78" w:rsidP="00846C78">
      <w:pPr>
        <w:jc w:val="center"/>
        <w:rPr>
          <w:b/>
          <w:sz w:val="24"/>
          <w:szCs w:val="24"/>
        </w:rPr>
      </w:pPr>
    </w:p>
    <w:p w:rsidR="009A3F6D" w:rsidRPr="00F153A1" w:rsidRDefault="009A3F6D" w:rsidP="002424C5">
      <w:pPr>
        <w:widowControl/>
        <w:ind w:firstLine="720"/>
        <w:jc w:val="center"/>
        <w:rPr>
          <w:b/>
          <w:sz w:val="24"/>
          <w:szCs w:val="24"/>
        </w:rPr>
      </w:pP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>О порядке формирования, ведения и обязательного опубликования</w:t>
      </w: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перечня муниципального имущества, находящегося в собственности</w:t>
      </w: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</w:t>
      </w:r>
      <w:r w:rsidR="00846C78" w:rsidRPr="00F153A1">
        <w:rPr>
          <w:b/>
          <w:sz w:val="24"/>
          <w:szCs w:val="24"/>
        </w:rPr>
        <w:t>рабочего поселка Мокшан Мокшанского</w:t>
      </w:r>
      <w:r w:rsidRPr="00F153A1">
        <w:rPr>
          <w:b/>
          <w:sz w:val="24"/>
          <w:szCs w:val="24"/>
        </w:rPr>
        <w:t xml:space="preserve"> района Пензенской области, </w:t>
      </w: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proofErr w:type="gramStart"/>
      <w:r w:rsidRPr="00F153A1">
        <w:rPr>
          <w:b/>
          <w:sz w:val="24"/>
          <w:szCs w:val="24"/>
        </w:rPr>
        <w:t>свободного от прав третьих лиц (за исключением имущественных прав</w:t>
      </w:r>
      <w:proofErr w:type="gramEnd"/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субъектов малого и среднего предпринимательства), предназначенного</w:t>
      </w: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для предоставления во владение и (или) пользование субъектам малого</w:t>
      </w:r>
    </w:p>
    <w:p w:rsidR="009A3F6D" w:rsidRPr="00F153A1" w:rsidRDefault="004143FA" w:rsidP="002424C5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и среднего предпринимательства и организациям, образующим</w:t>
      </w:r>
    </w:p>
    <w:p w:rsidR="00C5433D" w:rsidRPr="00F153A1" w:rsidRDefault="004143FA" w:rsidP="00C5433D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инфраструктуру поддержки субъектов малого и среднего предпринимательства, </w:t>
      </w:r>
      <w:r w:rsidR="00C5433D" w:rsidRPr="00F153A1">
        <w:rPr>
          <w:b/>
          <w:sz w:val="24"/>
          <w:szCs w:val="24"/>
        </w:rPr>
        <w:t xml:space="preserve"> </w:t>
      </w:r>
      <w:r w:rsidRPr="00F153A1">
        <w:rPr>
          <w:b/>
          <w:sz w:val="24"/>
          <w:szCs w:val="24"/>
        </w:rPr>
        <w:t xml:space="preserve">а также </w:t>
      </w:r>
      <w:proofErr w:type="gramStart"/>
      <w:r w:rsidRPr="00F153A1">
        <w:rPr>
          <w:b/>
          <w:sz w:val="24"/>
          <w:szCs w:val="24"/>
        </w:rPr>
        <w:t>порядке</w:t>
      </w:r>
      <w:proofErr w:type="gramEnd"/>
      <w:r w:rsidRPr="00F153A1">
        <w:rPr>
          <w:b/>
          <w:sz w:val="24"/>
          <w:szCs w:val="24"/>
        </w:rPr>
        <w:t xml:space="preserve"> и условиях предоставления</w:t>
      </w:r>
    </w:p>
    <w:p w:rsidR="004143FA" w:rsidRPr="00F153A1" w:rsidRDefault="004143FA" w:rsidP="00C5433D">
      <w:pPr>
        <w:widowControl/>
        <w:ind w:firstLine="720"/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</w:rPr>
        <w:t xml:space="preserve"> указанного имущества в аренду</w:t>
      </w:r>
      <w:r w:rsidR="00C5433D" w:rsidRPr="00F153A1">
        <w:rPr>
          <w:b/>
          <w:sz w:val="24"/>
          <w:szCs w:val="24"/>
        </w:rPr>
        <w:t xml:space="preserve"> </w:t>
      </w:r>
      <w:r w:rsidRPr="00F153A1">
        <w:rPr>
          <w:b/>
          <w:sz w:val="24"/>
          <w:szCs w:val="24"/>
        </w:rPr>
        <w:t xml:space="preserve"> (в том числе по льготным ставкам арендной платы для субъектов малого и среднего предпринимательства)</w:t>
      </w:r>
    </w:p>
    <w:p w:rsidR="004143FA" w:rsidRPr="00F153A1" w:rsidRDefault="004143FA" w:rsidP="004143FA">
      <w:pPr>
        <w:widowControl/>
        <w:ind w:firstLine="720"/>
        <w:jc w:val="both"/>
        <w:rPr>
          <w:b/>
          <w:sz w:val="24"/>
          <w:szCs w:val="24"/>
        </w:rPr>
      </w:pPr>
    </w:p>
    <w:p w:rsidR="004143FA" w:rsidRPr="00F153A1" w:rsidRDefault="004143FA" w:rsidP="004143FA">
      <w:pPr>
        <w:widowControl/>
        <w:rPr>
          <w:sz w:val="24"/>
          <w:szCs w:val="24"/>
        </w:rPr>
      </w:pPr>
    </w:p>
    <w:p w:rsidR="004143FA" w:rsidRPr="00F153A1" w:rsidRDefault="004143FA" w:rsidP="004143FA">
      <w:pPr>
        <w:shd w:val="clear" w:color="auto" w:fill="FFFFFF"/>
        <w:ind w:firstLine="540"/>
        <w:jc w:val="both"/>
        <w:rPr>
          <w:sz w:val="24"/>
          <w:szCs w:val="24"/>
        </w:rPr>
      </w:pPr>
      <w:proofErr w:type="gramStart"/>
      <w:r w:rsidRPr="00F153A1">
        <w:rPr>
          <w:sz w:val="24"/>
          <w:szCs w:val="24"/>
        </w:rPr>
        <w:t>В соответствии с Федеральными законами от 24.07.2007 № 209-ФЗ «О развитии малого и среднего предпринимательства в Российской Федерации»</w:t>
      </w:r>
      <w:r w:rsidR="00445E99" w:rsidRPr="00F153A1">
        <w:rPr>
          <w:sz w:val="24"/>
          <w:szCs w:val="24"/>
        </w:rPr>
        <w:t xml:space="preserve"> </w:t>
      </w:r>
      <w:r w:rsidRPr="00F153A1">
        <w:rPr>
          <w:sz w:val="24"/>
          <w:szCs w:val="24"/>
        </w:rPr>
        <w:t>(с последующими изменениями),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(с последующими изменениями), от</w:t>
      </w:r>
      <w:proofErr w:type="gramEnd"/>
      <w:r w:rsidRPr="00F153A1">
        <w:rPr>
          <w:sz w:val="24"/>
          <w:szCs w:val="24"/>
        </w:rPr>
        <w:t xml:space="preserve"> 06.10.2003 № 131-ФЗ «Об общих принципах</w:t>
      </w:r>
      <w:r w:rsidR="00C5433D" w:rsidRPr="00F153A1">
        <w:rPr>
          <w:sz w:val="24"/>
          <w:szCs w:val="24"/>
        </w:rPr>
        <w:t xml:space="preserve"> </w:t>
      </w:r>
      <w:r w:rsidRPr="00F153A1">
        <w:rPr>
          <w:sz w:val="24"/>
          <w:szCs w:val="24"/>
        </w:rPr>
        <w:t>организации местного самоуправления в Российской Федерации»</w:t>
      </w:r>
      <w:r w:rsidR="00C5433D" w:rsidRPr="00F153A1">
        <w:rPr>
          <w:sz w:val="24"/>
          <w:szCs w:val="24"/>
        </w:rPr>
        <w:t xml:space="preserve">         </w:t>
      </w:r>
      <w:r w:rsidRPr="00F153A1">
        <w:rPr>
          <w:sz w:val="24"/>
          <w:szCs w:val="24"/>
        </w:rPr>
        <w:t>(с последующими изменениями),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</w:t>
      </w:r>
      <w:r w:rsidR="00C5433D" w:rsidRPr="00F153A1">
        <w:rPr>
          <w:sz w:val="24"/>
          <w:szCs w:val="24"/>
        </w:rPr>
        <w:t xml:space="preserve">     </w:t>
      </w:r>
      <w:r w:rsidRPr="00F153A1">
        <w:rPr>
          <w:sz w:val="24"/>
          <w:szCs w:val="24"/>
        </w:rPr>
        <w:t xml:space="preserve">(с последующими изменениями), руководствуясь Уставом </w:t>
      </w:r>
      <w:r w:rsidR="00846C78" w:rsidRPr="00F153A1">
        <w:rPr>
          <w:sz w:val="24"/>
          <w:szCs w:val="24"/>
        </w:rPr>
        <w:t xml:space="preserve">рабочего поселка Мокшан Мокшанского </w:t>
      </w:r>
      <w:r w:rsidRPr="00F153A1">
        <w:rPr>
          <w:sz w:val="24"/>
          <w:szCs w:val="24"/>
          <w:lang w:eastAsia="en-US"/>
        </w:rPr>
        <w:t>района Пензенской области</w:t>
      </w:r>
      <w:r w:rsidRPr="00F153A1">
        <w:rPr>
          <w:sz w:val="24"/>
          <w:szCs w:val="24"/>
        </w:rPr>
        <w:t xml:space="preserve"> (с последующими изменениями),</w:t>
      </w:r>
    </w:p>
    <w:p w:rsidR="004143FA" w:rsidRPr="00F153A1" w:rsidRDefault="004143FA" w:rsidP="004143FA">
      <w:pPr>
        <w:shd w:val="clear" w:color="auto" w:fill="FFFFFF"/>
        <w:rPr>
          <w:sz w:val="24"/>
          <w:szCs w:val="24"/>
        </w:rPr>
      </w:pPr>
    </w:p>
    <w:p w:rsidR="009A3F6D" w:rsidRPr="00F153A1" w:rsidRDefault="009A3F6D" w:rsidP="004143FA">
      <w:pPr>
        <w:shd w:val="clear" w:color="auto" w:fill="FFFFFF"/>
        <w:rPr>
          <w:sz w:val="24"/>
          <w:szCs w:val="24"/>
        </w:rPr>
      </w:pPr>
    </w:p>
    <w:p w:rsidR="00846C78" w:rsidRPr="00F153A1" w:rsidRDefault="00846C78" w:rsidP="00846C78">
      <w:pPr>
        <w:tabs>
          <w:tab w:val="left" w:pos="3330"/>
        </w:tabs>
        <w:jc w:val="center"/>
        <w:rPr>
          <w:b/>
          <w:sz w:val="24"/>
          <w:szCs w:val="24"/>
        </w:rPr>
      </w:pPr>
      <w:r w:rsidRPr="00F153A1">
        <w:rPr>
          <w:b/>
          <w:sz w:val="24"/>
          <w:szCs w:val="24"/>
          <w:lang w:eastAsia="en-US"/>
        </w:rPr>
        <w:t xml:space="preserve"> </w:t>
      </w:r>
      <w:r w:rsidRPr="00F153A1">
        <w:rPr>
          <w:b/>
          <w:sz w:val="24"/>
          <w:szCs w:val="24"/>
        </w:rPr>
        <w:t>Комитет местного самоуправления решил:</w:t>
      </w:r>
    </w:p>
    <w:p w:rsidR="004143FA" w:rsidRPr="00F153A1" w:rsidRDefault="004143FA" w:rsidP="004143FA">
      <w:pPr>
        <w:jc w:val="both"/>
        <w:rPr>
          <w:b/>
          <w:sz w:val="24"/>
          <w:szCs w:val="24"/>
        </w:rPr>
      </w:pPr>
    </w:p>
    <w:p w:rsidR="00445E99" w:rsidRPr="00F153A1" w:rsidRDefault="00445E99" w:rsidP="004143FA">
      <w:pPr>
        <w:jc w:val="both"/>
        <w:rPr>
          <w:b/>
          <w:sz w:val="24"/>
          <w:szCs w:val="24"/>
        </w:rPr>
      </w:pPr>
    </w:p>
    <w:p w:rsidR="004143FA" w:rsidRPr="00F153A1" w:rsidRDefault="004143FA" w:rsidP="004143FA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53A1">
        <w:rPr>
          <w:rFonts w:ascii="Times New Roman" w:hAnsi="Times New Roman" w:cs="Times New Roman"/>
          <w:b w:val="0"/>
          <w:sz w:val="24"/>
          <w:szCs w:val="24"/>
        </w:rPr>
        <w:t>1.</w:t>
      </w:r>
      <w:r w:rsidRPr="00F153A1">
        <w:rPr>
          <w:sz w:val="24"/>
          <w:szCs w:val="24"/>
        </w:rPr>
        <w:t xml:space="preserve"> </w:t>
      </w:r>
      <w:proofErr w:type="gramStart"/>
      <w:r w:rsidRPr="00F153A1">
        <w:rPr>
          <w:rFonts w:ascii="Times New Roman" w:hAnsi="Times New Roman" w:cs="Times New Roman"/>
          <w:b w:val="0"/>
          <w:sz w:val="24"/>
          <w:szCs w:val="24"/>
        </w:rPr>
        <w:t>Утвердить порядок формирования, ведения</w:t>
      </w:r>
      <w:r w:rsidR="00C5433D" w:rsidRPr="00F153A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53A1">
        <w:rPr>
          <w:rFonts w:ascii="Times New Roman" w:hAnsi="Times New Roman" w:cs="Times New Roman"/>
          <w:b w:val="0"/>
          <w:sz w:val="24"/>
          <w:szCs w:val="24"/>
        </w:rPr>
        <w:t xml:space="preserve">и обязательного опубликования Перечня муниципального имущества, находящегося в собственности </w:t>
      </w:r>
      <w:r w:rsidR="00846C78" w:rsidRPr="00F153A1">
        <w:rPr>
          <w:rFonts w:ascii="Times New Roman" w:hAnsi="Times New Roman" w:cs="Times New Roman"/>
          <w:b w:val="0"/>
          <w:sz w:val="24"/>
          <w:szCs w:val="24"/>
        </w:rPr>
        <w:t xml:space="preserve">рабочего поселка </w:t>
      </w:r>
      <w:r w:rsidR="00846C78" w:rsidRPr="00F153A1">
        <w:rPr>
          <w:rFonts w:ascii="Times New Roman" w:hAnsi="Times New Roman" w:cs="Times New Roman"/>
          <w:b w:val="0"/>
          <w:sz w:val="24"/>
          <w:szCs w:val="24"/>
        </w:rPr>
        <w:lastRenderedPageBreak/>
        <w:t>Мокшан Мокшанского</w:t>
      </w:r>
      <w:r w:rsidR="00C5433D" w:rsidRPr="00F153A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53A1">
        <w:rPr>
          <w:rFonts w:ascii="Times New Roman" w:hAnsi="Times New Roman" w:cs="Times New Roman"/>
          <w:b w:val="0"/>
          <w:sz w:val="24"/>
          <w:szCs w:val="24"/>
        </w:rPr>
        <w:t>района Пензенской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</w:t>
      </w:r>
      <w:r w:rsidR="00445E99" w:rsidRPr="00F153A1">
        <w:rPr>
          <w:rFonts w:ascii="Times New Roman" w:hAnsi="Times New Roman" w:cs="Times New Roman"/>
          <w:b w:val="0"/>
          <w:sz w:val="24"/>
          <w:szCs w:val="24"/>
        </w:rPr>
        <w:t xml:space="preserve">мательства согласно приложению </w:t>
      </w:r>
      <w:r w:rsidRPr="00F153A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proofErr w:type="gramEnd"/>
      <w:r w:rsidRPr="00F153A1">
        <w:rPr>
          <w:rFonts w:ascii="Times New Roman" w:hAnsi="Times New Roman" w:cs="Times New Roman"/>
          <w:b w:val="0"/>
          <w:sz w:val="24"/>
          <w:szCs w:val="24"/>
        </w:rPr>
        <w:t xml:space="preserve"> к настоящему решению.</w:t>
      </w:r>
    </w:p>
    <w:p w:rsidR="004143FA" w:rsidRPr="00F153A1" w:rsidRDefault="004143FA" w:rsidP="00F0306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53A1">
        <w:rPr>
          <w:rFonts w:ascii="Times New Roman" w:hAnsi="Times New Roman" w:cs="Times New Roman"/>
          <w:b w:val="0"/>
          <w:sz w:val="24"/>
          <w:szCs w:val="24"/>
        </w:rPr>
        <w:t>2.</w:t>
      </w:r>
      <w:r w:rsidR="009A3F6D" w:rsidRPr="00F153A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F153A1">
        <w:rPr>
          <w:rFonts w:ascii="Times New Roman" w:hAnsi="Times New Roman" w:cs="Times New Roman"/>
          <w:b w:val="0"/>
          <w:sz w:val="24"/>
          <w:szCs w:val="24"/>
        </w:rPr>
        <w:t xml:space="preserve">Утвердить форму Перечня муниципального имущества, находящегося в собственности </w:t>
      </w:r>
      <w:r w:rsidR="00846C78" w:rsidRPr="00F153A1">
        <w:rPr>
          <w:rFonts w:ascii="Times New Roman" w:hAnsi="Times New Roman" w:cs="Times New Roman"/>
          <w:b w:val="0"/>
          <w:sz w:val="24"/>
          <w:szCs w:val="24"/>
        </w:rPr>
        <w:t xml:space="preserve">рабочего поселка Мокшан Мокшанского </w:t>
      </w:r>
      <w:r w:rsidRPr="00F153A1">
        <w:rPr>
          <w:rFonts w:ascii="Times New Roman" w:hAnsi="Times New Roman" w:cs="Times New Roman"/>
          <w:b w:val="0"/>
          <w:sz w:val="24"/>
          <w:szCs w:val="24"/>
        </w:rPr>
        <w:t>района Пензенской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 № 3 к настоящему решению.</w:t>
      </w:r>
      <w:proofErr w:type="gramEnd"/>
    </w:p>
    <w:p w:rsidR="00846C78" w:rsidRPr="00F153A1" w:rsidRDefault="00846C78" w:rsidP="00846C78">
      <w:pPr>
        <w:shd w:val="clear" w:color="auto" w:fill="FFFFFF"/>
        <w:ind w:firstLine="426"/>
        <w:jc w:val="both"/>
        <w:rPr>
          <w:bCs/>
          <w:sz w:val="24"/>
          <w:szCs w:val="24"/>
        </w:rPr>
      </w:pPr>
      <w:r w:rsidRPr="00F153A1">
        <w:rPr>
          <w:sz w:val="24"/>
          <w:szCs w:val="24"/>
        </w:rPr>
        <w:t xml:space="preserve"> </w:t>
      </w:r>
      <w:r w:rsidR="00F0306D" w:rsidRPr="00F153A1">
        <w:rPr>
          <w:sz w:val="24"/>
          <w:szCs w:val="24"/>
        </w:rPr>
        <w:t>3</w:t>
      </w:r>
      <w:r w:rsidR="004143FA" w:rsidRPr="00F153A1">
        <w:rPr>
          <w:bCs/>
          <w:sz w:val="24"/>
          <w:szCs w:val="24"/>
        </w:rPr>
        <w:t xml:space="preserve">. </w:t>
      </w:r>
      <w:proofErr w:type="gramStart"/>
      <w:r w:rsidRPr="00F153A1">
        <w:rPr>
          <w:bCs/>
          <w:sz w:val="24"/>
          <w:szCs w:val="24"/>
        </w:rPr>
        <w:t>Признать утратившим силу Правила</w:t>
      </w:r>
      <w:r w:rsidR="00C5433D" w:rsidRPr="00F153A1">
        <w:rPr>
          <w:bCs/>
          <w:sz w:val="24"/>
          <w:szCs w:val="24"/>
        </w:rPr>
        <w:t xml:space="preserve"> </w:t>
      </w:r>
      <w:r w:rsidRPr="00F153A1">
        <w:rPr>
          <w:bCs/>
          <w:sz w:val="24"/>
          <w:szCs w:val="24"/>
        </w:rPr>
        <w:t>формирования, ведения и обязательного опубликования Перечня муниципального имущества, свободного от прав третьих лиц</w:t>
      </w:r>
      <w:r w:rsidR="00C5433D" w:rsidRPr="00F153A1">
        <w:rPr>
          <w:bCs/>
          <w:sz w:val="24"/>
          <w:szCs w:val="24"/>
        </w:rPr>
        <w:t xml:space="preserve"> </w:t>
      </w:r>
      <w:r w:rsidRPr="00F153A1">
        <w:rPr>
          <w:sz w:val="24"/>
          <w:szCs w:val="24"/>
        </w:rPr>
        <w:t>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Федерации", утвержденные решением Комитета местного самоуправления</w:t>
      </w:r>
      <w:r w:rsidR="00C5433D" w:rsidRPr="00F153A1">
        <w:rPr>
          <w:sz w:val="24"/>
          <w:szCs w:val="24"/>
        </w:rPr>
        <w:t xml:space="preserve"> </w:t>
      </w:r>
      <w:r w:rsidRPr="00F153A1">
        <w:rPr>
          <w:sz w:val="24"/>
          <w:szCs w:val="24"/>
        </w:rPr>
        <w:t>рабочего поселка Мокшан</w:t>
      </w:r>
      <w:r w:rsidR="00C5433D" w:rsidRPr="00F153A1">
        <w:rPr>
          <w:sz w:val="24"/>
          <w:szCs w:val="24"/>
        </w:rPr>
        <w:t xml:space="preserve"> </w:t>
      </w:r>
      <w:r w:rsidRPr="00F153A1">
        <w:rPr>
          <w:sz w:val="24"/>
          <w:szCs w:val="24"/>
        </w:rPr>
        <w:t>Мокшанского района Пензенской области от 03.03.2017 № 410-64/6</w:t>
      </w:r>
      <w:r w:rsidR="00445E99" w:rsidRPr="00F153A1">
        <w:rPr>
          <w:sz w:val="24"/>
          <w:szCs w:val="24"/>
        </w:rPr>
        <w:t>.</w:t>
      </w:r>
      <w:proofErr w:type="gramEnd"/>
    </w:p>
    <w:p w:rsidR="000C057F" w:rsidRPr="00F153A1" w:rsidRDefault="00C5433D" w:rsidP="000C057F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 w:rsidRPr="00F153A1">
        <w:rPr>
          <w:sz w:val="24"/>
          <w:szCs w:val="24"/>
        </w:rPr>
        <w:t xml:space="preserve"> </w:t>
      </w:r>
      <w:r w:rsidR="00F0306D" w:rsidRPr="00F153A1">
        <w:rPr>
          <w:sz w:val="24"/>
          <w:szCs w:val="24"/>
        </w:rPr>
        <w:t>4</w:t>
      </w:r>
      <w:r w:rsidR="000C057F" w:rsidRPr="00F153A1">
        <w:rPr>
          <w:b/>
          <w:sz w:val="24"/>
          <w:szCs w:val="24"/>
        </w:rPr>
        <w:t xml:space="preserve">. </w:t>
      </w:r>
      <w:r w:rsidR="000C057F" w:rsidRPr="00F153A1">
        <w:rPr>
          <w:sz w:val="24"/>
          <w:szCs w:val="24"/>
        </w:rPr>
        <w:t>Опубликовать настоящее решение в информационном бюллетене «Ведомости органов местного самоуправления рабочего поселка Мокшан Мокшанского района Пензенской области»,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«Интернет».</w:t>
      </w:r>
    </w:p>
    <w:p w:rsidR="000C057F" w:rsidRPr="00F153A1" w:rsidRDefault="009A3F6D" w:rsidP="000C057F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 w:rsidRPr="00F153A1">
        <w:rPr>
          <w:sz w:val="24"/>
          <w:szCs w:val="24"/>
        </w:rPr>
        <w:t xml:space="preserve"> </w:t>
      </w:r>
      <w:r w:rsidR="00F0306D" w:rsidRPr="00F153A1">
        <w:rPr>
          <w:sz w:val="24"/>
          <w:szCs w:val="24"/>
        </w:rPr>
        <w:t>5</w:t>
      </w:r>
      <w:r w:rsidR="000C057F" w:rsidRPr="00F153A1">
        <w:rPr>
          <w:sz w:val="24"/>
          <w:szCs w:val="24"/>
        </w:rPr>
        <w:t>. Настоящее решение вступает в силу на следующий день после его официального опубликования.</w:t>
      </w:r>
    </w:p>
    <w:p w:rsidR="000C057F" w:rsidRPr="00F153A1" w:rsidRDefault="009A3F6D" w:rsidP="000C057F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 w:rsidRPr="00F153A1">
        <w:rPr>
          <w:sz w:val="24"/>
          <w:szCs w:val="24"/>
        </w:rPr>
        <w:t xml:space="preserve"> </w:t>
      </w:r>
      <w:r w:rsidR="00F0306D" w:rsidRPr="00F153A1">
        <w:rPr>
          <w:sz w:val="24"/>
          <w:szCs w:val="24"/>
        </w:rPr>
        <w:t>6</w:t>
      </w:r>
      <w:r w:rsidR="000C057F" w:rsidRPr="00F153A1">
        <w:rPr>
          <w:sz w:val="24"/>
          <w:szCs w:val="24"/>
        </w:rPr>
        <w:t xml:space="preserve">. </w:t>
      </w:r>
      <w:proofErr w:type="gramStart"/>
      <w:r w:rsidR="000C057F" w:rsidRPr="00F153A1">
        <w:rPr>
          <w:sz w:val="24"/>
          <w:szCs w:val="24"/>
        </w:rPr>
        <w:t>Контроль за</w:t>
      </w:r>
      <w:proofErr w:type="gramEnd"/>
      <w:r w:rsidR="000C057F" w:rsidRPr="00F153A1">
        <w:rPr>
          <w:sz w:val="24"/>
          <w:szCs w:val="24"/>
        </w:rPr>
        <w:t xml:space="preserve"> исполнением настоящего решения возложить на постоянную комиссию по бюджетной, финансовой и экономической политике Комитета местного самоуправления рабочего поселка Мокшан Мокшанского района Пензенской области.</w:t>
      </w:r>
    </w:p>
    <w:p w:rsidR="000C057F" w:rsidRPr="00F153A1" w:rsidRDefault="000C057F" w:rsidP="000C057F">
      <w:pPr>
        <w:ind w:firstLine="567"/>
        <w:jc w:val="both"/>
        <w:rPr>
          <w:sz w:val="24"/>
          <w:szCs w:val="24"/>
        </w:rPr>
      </w:pPr>
    </w:p>
    <w:p w:rsidR="000C057F" w:rsidRPr="00F153A1" w:rsidRDefault="000C057F" w:rsidP="000C057F">
      <w:pPr>
        <w:ind w:firstLine="540"/>
        <w:jc w:val="both"/>
        <w:rPr>
          <w:sz w:val="24"/>
          <w:szCs w:val="24"/>
        </w:rPr>
      </w:pPr>
    </w:p>
    <w:p w:rsidR="000C057F" w:rsidRPr="00F153A1" w:rsidRDefault="000C057F" w:rsidP="000C057F">
      <w:pPr>
        <w:rPr>
          <w:sz w:val="24"/>
          <w:szCs w:val="24"/>
        </w:rPr>
      </w:pPr>
      <w:r w:rsidRPr="00F153A1">
        <w:rPr>
          <w:sz w:val="24"/>
          <w:szCs w:val="24"/>
        </w:rPr>
        <w:t>Глава рабочего поселка Мокшан</w:t>
      </w:r>
    </w:p>
    <w:p w:rsidR="000C057F" w:rsidRPr="00F153A1" w:rsidRDefault="000C057F" w:rsidP="000C057F">
      <w:pPr>
        <w:rPr>
          <w:b/>
          <w:i/>
          <w:sz w:val="24"/>
          <w:szCs w:val="24"/>
        </w:rPr>
      </w:pPr>
      <w:r w:rsidRPr="00F153A1">
        <w:rPr>
          <w:sz w:val="24"/>
          <w:szCs w:val="24"/>
        </w:rPr>
        <w:t>Мокшанского района Пензенской области</w:t>
      </w:r>
      <w:r w:rsidR="00C5433D" w:rsidRPr="00F153A1">
        <w:rPr>
          <w:sz w:val="24"/>
          <w:szCs w:val="24"/>
        </w:rPr>
        <w:t xml:space="preserve">                                                                </w:t>
      </w:r>
      <w:r w:rsidRPr="00F153A1">
        <w:rPr>
          <w:sz w:val="24"/>
          <w:szCs w:val="24"/>
        </w:rPr>
        <w:t>Г.Г. Родин</w:t>
      </w:r>
    </w:p>
    <w:p w:rsidR="00892C45" w:rsidRPr="00F153A1" w:rsidRDefault="00892C45" w:rsidP="004143FA">
      <w:pPr>
        <w:ind w:left="7020"/>
        <w:rPr>
          <w:sz w:val="24"/>
          <w:szCs w:val="24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892C45" w:rsidRDefault="00892C45" w:rsidP="004143FA">
      <w:pPr>
        <w:ind w:left="7020"/>
        <w:rPr>
          <w:sz w:val="28"/>
          <w:szCs w:val="28"/>
        </w:rPr>
      </w:pPr>
    </w:p>
    <w:p w:rsidR="009A3F6D" w:rsidRDefault="009A3F6D" w:rsidP="004143FA">
      <w:pPr>
        <w:ind w:left="7020"/>
        <w:rPr>
          <w:sz w:val="28"/>
          <w:szCs w:val="28"/>
        </w:rPr>
      </w:pPr>
    </w:p>
    <w:p w:rsidR="009A3F6D" w:rsidRDefault="009A3F6D" w:rsidP="004143FA">
      <w:pPr>
        <w:ind w:left="7020"/>
        <w:rPr>
          <w:sz w:val="28"/>
          <w:szCs w:val="28"/>
        </w:rPr>
      </w:pPr>
    </w:p>
    <w:p w:rsidR="009A3F6D" w:rsidRDefault="009A3F6D" w:rsidP="004143FA">
      <w:pPr>
        <w:ind w:left="7020"/>
        <w:rPr>
          <w:sz w:val="28"/>
          <w:szCs w:val="28"/>
        </w:rPr>
      </w:pPr>
    </w:p>
    <w:p w:rsidR="009A3F6D" w:rsidRDefault="009A3F6D" w:rsidP="004143FA">
      <w:pPr>
        <w:ind w:left="7020"/>
        <w:rPr>
          <w:sz w:val="28"/>
          <w:szCs w:val="28"/>
        </w:rPr>
      </w:pPr>
    </w:p>
    <w:p w:rsidR="009A3F6D" w:rsidRDefault="009A3F6D" w:rsidP="004143FA">
      <w:pPr>
        <w:ind w:left="7020"/>
        <w:rPr>
          <w:sz w:val="28"/>
          <w:szCs w:val="28"/>
        </w:rPr>
      </w:pPr>
    </w:p>
    <w:p w:rsidR="00F153A1" w:rsidRDefault="00F153A1" w:rsidP="004143FA">
      <w:pPr>
        <w:ind w:left="7020"/>
        <w:rPr>
          <w:sz w:val="28"/>
          <w:szCs w:val="28"/>
        </w:rPr>
      </w:pPr>
    </w:p>
    <w:p w:rsidR="00F153A1" w:rsidRDefault="00F153A1" w:rsidP="004143FA">
      <w:pPr>
        <w:ind w:left="7020"/>
        <w:rPr>
          <w:sz w:val="28"/>
          <w:szCs w:val="28"/>
        </w:rPr>
      </w:pPr>
    </w:p>
    <w:p w:rsidR="00445E99" w:rsidRDefault="00445E99" w:rsidP="004143FA">
      <w:pPr>
        <w:ind w:left="7020"/>
        <w:rPr>
          <w:sz w:val="28"/>
          <w:szCs w:val="28"/>
        </w:rPr>
      </w:pPr>
    </w:p>
    <w:p w:rsidR="004143FA" w:rsidRPr="00C5433D" w:rsidRDefault="004143FA" w:rsidP="00C5433D">
      <w:pPr>
        <w:ind w:left="6237"/>
        <w:rPr>
          <w:sz w:val="24"/>
          <w:szCs w:val="24"/>
        </w:rPr>
      </w:pPr>
      <w:r w:rsidRPr="00C5433D">
        <w:rPr>
          <w:sz w:val="24"/>
          <w:szCs w:val="24"/>
        </w:rPr>
        <w:lastRenderedPageBreak/>
        <w:t>П</w:t>
      </w:r>
      <w:r w:rsidR="009A3F6D" w:rsidRPr="00C5433D">
        <w:rPr>
          <w:sz w:val="24"/>
          <w:szCs w:val="24"/>
        </w:rPr>
        <w:t>риложение</w:t>
      </w:r>
      <w:r w:rsidR="00C5433D">
        <w:rPr>
          <w:sz w:val="24"/>
          <w:szCs w:val="24"/>
        </w:rPr>
        <w:t xml:space="preserve"> </w:t>
      </w:r>
      <w:r w:rsidRPr="00C5433D">
        <w:rPr>
          <w:sz w:val="24"/>
          <w:szCs w:val="24"/>
        </w:rPr>
        <w:t>1</w:t>
      </w:r>
    </w:p>
    <w:p w:rsidR="009A3F6D" w:rsidRPr="00C5433D" w:rsidRDefault="009A3F6D" w:rsidP="00C5433D">
      <w:pPr>
        <w:widowControl/>
        <w:ind w:left="6237"/>
        <w:rPr>
          <w:sz w:val="24"/>
          <w:szCs w:val="24"/>
        </w:rPr>
      </w:pPr>
      <w:r w:rsidRPr="00C5433D">
        <w:rPr>
          <w:sz w:val="24"/>
          <w:szCs w:val="24"/>
        </w:rPr>
        <w:t>УТВЕРЖДЕНО</w:t>
      </w:r>
    </w:p>
    <w:p w:rsidR="004143FA" w:rsidRPr="00C5433D" w:rsidRDefault="004143FA" w:rsidP="00C5433D">
      <w:pPr>
        <w:widowControl/>
        <w:ind w:left="6237"/>
        <w:rPr>
          <w:sz w:val="24"/>
          <w:szCs w:val="24"/>
        </w:rPr>
      </w:pPr>
      <w:r w:rsidRPr="00C5433D">
        <w:rPr>
          <w:sz w:val="24"/>
          <w:szCs w:val="24"/>
        </w:rPr>
        <w:t>решени</w:t>
      </w:r>
      <w:r w:rsidR="009A3F6D" w:rsidRPr="00C5433D">
        <w:rPr>
          <w:sz w:val="24"/>
          <w:szCs w:val="24"/>
        </w:rPr>
        <w:t>ем</w:t>
      </w:r>
      <w:r w:rsidRPr="00C5433D">
        <w:rPr>
          <w:sz w:val="24"/>
          <w:szCs w:val="24"/>
        </w:rPr>
        <w:t xml:space="preserve"> Комитета </w:t>
      </w:r>
    </w:p>
    <w:p w:rsidR="004143FA" w:rsidRPr="00C5433D" w:rsidRDefault="004143FA" w:rsidP="00C5433D">
      <w:pPr>
        <w:widowControl/>
        <w:ind w:left="6237"/>
        <w:rPr>
          <w:sz w:val="24"/>
          <w:szCs w:val="24"/>
        </w:rPr>
      </w:pPr>
      <w:r w:rsidRPr="00C5433D">
        <w:rPr>
          <w:sz w:val="24"/>
          <w:szCs w:val="24"/>
        </w:rPr>
        <w:t xml:space="preserve">местного самоуправления </w:t>
      </w:r>
    </w:p>
    <w:p w:rsidR="004143FA" w:rsidRPr="00C5433D" w:rsidRDefault="000C057F" w:rsidP="00C5433D">
      <w:pPr>
        <w:widowControl/>
        <w:ind w:left="6237"/>
        <w:rPr>
          <w:sz w:val="24"/>
          <w:szCs w:val="24"/>
        </w:rPr>
      </w:pPr>
      <w:r w:rsidRPr="00C5433D">
        <w:rPr>
          <w:sz w:val="24"/>
          <w:szCs w:val="24"/>
        </w:rPr>
        <w:t>рабочего поселка Мокшан Мокшанского</w:t>
      </w:r>
      <w:r w:rsidR="00C5433D">
        <w:rPr>
          <w:sz w:val="24"/>
          <w:szCs w:val="24"/>
        </w:rPr>
        <w:t xml:space="preserve"> </w:t>
      </w:r>
      <w:r w:rsidR="004143FA" w:rsidRPr="00C5433D">
        <w:rPr>
          <w:sz w:val="24"/>
          <w:szCs w:val="24"/>
        </w:rPr>
        <w:t>района</w:t>
      </w:r>
    </w:p>
    <w:p w:rsidR="004143FA" w:rsidRPr="00C5433D" w:rsidRDefault="004143FA" w:rsidP="00C5433D">
      <w:pPr>
        <w:widowControl/>
        <w:ind w:left="6237"/>
        <w:rPr>
          <w:sz w:val="24"/>
          <w:szCs w:val="24"/>
        </w:rPr>
      </w:pPr>
      <w:r w:rsidRPr="00C5433D">
        <w:rPr>
          <w:sz w:val="24"/>
          <w:szCs w:val="24"/>
        </w:rPr>
        <w:t xml:space="preserve">Пензенской области </w:t>
      </w:r>
    </w:p>
    <w:p w:rsidR="004143FA" w:rsidRPr="00C5433D" w:rsidRDefault="004143FA" w:rsidP="00C5433D">
      <w:pPr>
        <w:ind w:left="6237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от </w:t>
      </w:r>
      <w:r w:rsidR="00F153A1">
        <w:rPr>
          <w:sz w:val="24"/>
          <w:szCs w:val="24"/>
        </w:rPr>
        <w:t>27.09.2018</w:t>
      </w:r>
      <w:r w:rsidRPr="00C5433D">
        <w:rPr>
          <w:sz w:val="24"/>
          <w:szCs w:val="24"/>
        </w:rPr>
        <w:t xml:space="preserve"> № </w:t>
      </w:r>
      <w:r w:rsidR="00F153A1">
        <w:rPr>
          <w:sz w:val="24"/>
          <w:szCs w:val="24"/>
        </w:rPr>
        <w:t>615-98/6</w:t>
      </w:r>
    </w:p>
    <w:p w:rsidR="004143FA" w:rsidRPr="00C5433D" w:rsidRDefault="004143FA" w:rsidP="004143FA">
      <w:pPr>
        <w:ind w:left="7380"/>
        <w:jc w:val="both"/>
        <w:rPr>
          <w:sz w:val="24"/>
          <w:szCs w:val="24"/>
        </w:rPr>
      </w:pPr>
    </w:p>
    <w:p w:rsidR="004143FA" w:rsidRPr="00C5433D" w:rsidRDefault="004143FA" w:rsidP="004143FA">
      <w:pPr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>Порядок</w:t>
      </w:r>
    </w:p>
    <w:p w:rsidR="004143FA" w:rsidRPr="00C5433D" w:rsidRDefault="004143FA" w:rsidP="000B14B4">
      <w:pPr>
        <w:jc w:val="center"/>
        <w:rPr>
          <w:b/>
          <w:sz w:val="24"/>
          <w:szCs w:val="24"/>
        </w:rPr>
      </w:pPr>
      <w:proofErr w:type="gramStart"/>
      <w:r w:rsidRPr="00C5433D">
        <w:rPr>
          <w:b/>
          <w:sz w:val="24"/>
          <w:szCs w:val="24"/>
        </w:rPr>
        <w:t xml:space="preserve">формирования, ведения и обязательного опубликования Перечня муниципального имущества, находящегося в собственности </w:t>
      </w:r>
      <w:r w:rsidR="000C057F" w:rsidRPr="00C5433D">
        <w:rPr>
          <w:b/>
          <w:sz w:val="24"/>
          <w:szCs w:val="24"/>
        </w:rPr>
        <w:t>рабочего поселка Мокшан Мокшанского</w:t>
      </w:r>
      <w:r w:rsidRPr="00C5433D">
        <w:rPr>
          <w:b/>
          <w:sz w:val="24"/>
          <w:szCs w:val="24"/>
        </w:rPr>
        <w:t xml:space="preserve"> района Пензенской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  <w:proofErr w:type="gramEnd"/>
    </w:p>
    <w:p w:rsidR="004143FA" w:rsidRPr="00C5433D" w:rsidRDefault="004143FA" w:rsidP="004143FA">
      <w:pPr>
        <w:ind w:left="7380"/>
        <w:jc w:val="both"/>
        <w:rPr>
          <w:sz w:val="24"/>
          <w:szCs w:val="24"/>
        </w:rPr>
      </w:pPr>
    </w:p>
    <w:p w:rsidR="004143FA" w:rsidRPr="00C5433D" w:rsidRDefault="004143FA" w:rsidP="004143FA">
      <w:pPr>
        <w:ind w:left="7380"/>
        <w:jc w:val="both"/>
        <w:rPr>
          <w:sz w:val="24"/>
          <w:szCs w:val="24"/>
        </w:rPr>
      </w:pPr>
    </w:p>
    <w:p w:rsidR="004143FA" w:rsidRPr="00C5433D" w:rsidRDefault="004143FA" w:rsidP="004143FA">
      <w:pPr>
        <w:ind w:firstLine="567"/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>1. Общие положения</w:t>
      </w:r>
    </w:p>
    <w:p w:rsidR="004143FA" w:rsidRPr="00C5433D" w:rsidRDefault="004143FA" w:rsidP="004143FA">
      <w:pPr>
        <w:ind w:firstLine="567"/>
        <w:jc w:val="both"/>
        <w:rPr>
          <w:sz w:val="24"/>
          <w:szCs w:val="24"/>
        </w:rPr>
      </w:pP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1.1 Настоящий Порядок определяет процедуру формирования, ведения и обязательного опубликования </w:t>
      </w:r>
      <w:proofErr w:type="gramStart"/>
      <w:r w:rsidRPr="00C5433D">
        <w:rPr>
          <w:sz w:val="24"/>
          <w:szCs w:val="24"/>
        </w:rPr>
        <w:t>П</w:t>
      </w:r>
      <w:proofErr w:type="gramEnd"/>
      <w:r w:rsidRPr="00C5433D">
        <w:rPr>
          <w:sz w:val="24"/>
          <w:szCs w:val="24"/>
        </w:rPr>
        <w:fldChar w:fldCharType="begin"/>
      </w:r>
      <w:r w:rsidRPr="00C5433D">
        <w:rPr>
          <w:sz w:val="24"/>
          <w:szCs w:val="24"/>
        </w:rPr>
        <w:instrText xml:space="preserve">HYPERLINK consultantplus://offline/ref=E419642E790BBE2713974D2D7BD22A169E26E22FDBE1DCA903FB2EDB8884F6F90E0E270419B837A212W1M </w:instrText>
      </w:r>
      <w:r w:rsidRPr="00C5433D">
        <w:rPr>
          <w:sz w:val="24"/>
          <w:szCs w:val="24"/>
        </w:rPr>
        <w:fldChar w:fldCharType="separate"/>
      </w:r>
      <w:r w:rsidRPr="00C5433D">
        <w:rPr>
          <w:sz w:val="24"/>
          <w:szCs w:val="24"/>
        </w:rPr>
        <w:t>еречня</w:t>
      </w:r>
      <w:r w:rsidRPr="00C5433D">
        <w:rPr>
          <w:sz w:val="24"/>
          <w:szCs w:val="24"/>
        </w:rPr>
        <w:fldChar w:fldCharType="end"/>
      </w:r>
      <w:r w:rsidRPr="00C5433D">
        <w:rPr>
          <w:sz w:val="24"/>
          <w:szCs w:val="24"/>
        </w:rPr>
        <w:t xml:space="preserve"> муниципального имущества, находящегося в собственности </w:t>
      </w:r>
      <w:r w:rsidR="000C057F" w:rsidRPr="00C5433D">
        <w:rPr>
          <w:sz w:val="24"/>
          <w:szCs w:val="24"/>
        </w:rPr>
        <w:t>рабочего поселка Мокшан Мокшанс</w:t>
      </w:r>
      <w:r w:rsidR="000B14B4" w:rsidRPr="00C5433D">
        <w:rPr>
          <w:sz w:val="24"/>
          <w:szCs w:val="24"/>
        </w:rPr>
        <w:t>к</w:t>
      </w:r>
      <w:r w:rsidR="000C057F" w:rsidRPr="00C5433D">
        <w:rPr>
          <w:sz w:val="24"/>
          <w:szCs w:val="24"/>
        </w:rPr>
        <w:t>ого</w:t>
      </w:r>
      <w:r w:rsidR="00C5433D">
        <w:rPr>
          <w:sz w:val="24"/>
          <w:szCs w:val="24"/>
        </w:rPr>
        <w:t xml:space="preserve"> </w:t>
      </w:r>
      <w:r w:rsidRPr="00C5433D">
        <w:rPr>
          <w:sz w:val="24"/>
          <w:szCs w:val="24"/>
        </w:rPr>
        <w:t>района Пензенской области, свободного от прав третьих лиц (за исключением имущественных прав субъектов малого и среднего предпринимательства), (далее соответственно - муниципальное имущество, перечень),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2. Включению в Перечень подлежит только муниципальное имущество, соответствующее следующим критериям: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б) муниципальное имущество не ограничено в обороте;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в) муниципальное имущество не является объектом религиозного назначения;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г) муниципальное имущество не является объектом незавершенного строительства;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д) в отношении муниципального имущества не принято решение Комитета местного самоуправления </w:t>
      </w:r>
      <w:r w:rsidR="000C057F" w:rsidRPr="00C5433D">
        <w:rPr>
          <w:sz w:val="24"/>
          <w:szCs w:val="24"/>
        </w:rPr>
        <w:t>рабочего поселка Мокшан Мокшанского</w:t>
      </w:r>
      <w:r w:rsidRPr="00C5433D">
        <w:rPr>
          <w:sz w:val="24"/>
          <w:szCs w:val="24"/>
        </w:rPr>
        <w:t xml:space="preserve"> района Пензенской области о предоставлении его иным лицам;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е) муниципальное имущество не включено в прогнозный план (программу) приватизации имущества, находящегося в собственности </w:t>
      </w:r>
      <w:r w:rsidR="000C057F" w:rsidRPr="00C5433D">
        <w:rPr>
          <w:sz w:val="24"/>
          <w:szCs w:val="24"/>
        </w:rPr>
        <w:t xml:space="preserve">рабочего поселка Мокшан Мокшанского </w:t>
      </w:r>
      <w:r w:rsidRPr="00C5433D">
        <w:rPr>
          <w:sz w:val="24"/>
          <w:szCs w:val="24"/>
        </w:rPr>
        <w:t>района Пензенской области;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ж) муниципальное имущество не признано аварийным и подлежащим сносу или реконструкции.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</w:p>
    <w:p w:rsidR="004143FA" w:rsidRPr="00C5433D" w:rsidRDefault="004143FA" w:rsidP="00C5433D">
      <w:pPr>
        <w:ind w:firstLine="426"/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>2. Формирование и ведение Перечня</w:t>
      </w:r>
    </w:p>
    <w:p w:rsidR="004143FA" w:rsidRPr="00C5433D" w:rsidRDefault="004143FA" w:rsidP="00C5433D">
      <w:pPr>
        <w:ind w:firstLine="426"/>
        <w:jc w:val="center"/>
        <w:rPr>
          <w:b/>
          <w:sz w:val="24"/>
          <w:szCs w:val="24"/>
        </w:rPr>
      </w:pP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2.1. Перечень </w:t>
      </w:r>
      <w:proofErr w:type="gramStart"/>
      <w:r w:rsidRPr="00C5433D">
        <w:rPr>
          <w:sz w:val="24"/>
          <w:szCs w:val="24"/>
        </w:rPr>
        <w:t>формируется</w:t>
      </w:r>
      <w:proofErr w:type="gramEnd"/>
      <w:r w:rsidRPr="00C5433D">
        <w:rPr>
          <w:sz w:val="24"/>
          <w:szCs w:val="24"/>
        </w:rPr>
        <w:t xml:space="preserve"> и вносятся изменения в него (предусматривающие включение и (или) исключение имущества из Перечня) Администрацией </w:t>
      </w:r>
      <w:r w:rsidR="000C057F" w:rsidRPr="00C5433D">
        <w:rPr>
          <w:sz w:val="24"/>
          <w:szCs w:val="24"/>
        </w:rPr>
        <w:t xml:space="preserve">рабочего поселка Мокшан Мокшанского </w:t>
      </w:r>
      <w:r w:rsidRPr="00C5433D">
        <w:rPr>
          <w:sz w:val="24"/>
          <w:szCs w:val="24"/>
        </w:rPr>
        <w:t>района Пензенской области (далее – уполномоченный орган).</w:t>
      </w:r>
      <w:r w:rsidR="00C5433D">
        <w:rPr>
          <w:sz w:val="24"/>
          <w:szCs w:val="24"/>
        </w:rPr>
        <w:t xml:space="preserve"> </w:t>
      </w:r>
    </w:p>
    <w:p w:rsidR="004143FA" w:rsidRPr="00C5433D" w:rsidRDefault="004143FA" w:rsidP="00C5433D">
      <w:pPr>
        <w:ind w:firstLine="426"/>
        <w:jc w:val="both"/>
        <w:rPr>
          <w:color w:val="0000FF"/>
          <w:sz w:val="24"/>
          <w:szCs w:val="24"/>
        </w:rPr>
      </w:pPr>
      <w:r w:rsidRPr="00C5433D">
        <w:rPr>
          <w:sz w:val="24"/>
          <w:szCs w:val="24"/>
        </w:rPr>
        <w:t xml:space="preserve">2.2. Перечень формируется в виде информационной базы данных, содержащей сведения об имуществе, свободного от прав третьих лиц, по форме согласно приложению </w:t>
      </w:r>
      <w:r w:rsidR="00445E99">
        <w:rPr>
          <w:sz w:val="24"/>
          <w:szCs w:val="24"/>
        </w:rPr>
        <w:lastRenderedPageBreak/>
        <w:t>2</w:t>
      </w:r>
      <w:r w:rsidRPr="00C5433D">
        <w:rPr>
          <w:sz w:val="24"/>
          <w:szCs w:val="24"/>
        </w:rPr>
        <w:t xml:space="preserve"> к настоящему решению.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2.3. 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 w:rsidRPr="00C5433D">
        <w:rPr>
          <w:sz w:val="24"/>
          <w:szCs w:val="24"/>
        </w:rPr>
        <w:t>с даты внесения</w:t>
      </w:r>
      <w:proofErr w:type="gramEnd"/>
      <w:r w:rsidRPr="00C5433D">
        <w:rPr>
          <w:sz w:val="24"/>
          <w:szCs w:val="24"/>
        </w:rPr>
        <w:t xml:space="preserve"> соответствующих изменений в реестр муниципального имущества.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2.4. Уполномоченный орган вправе исключить муниципальное имущество из Перечня, если в течение 2 лет со дня включения муниципального имущества в Перечень в отношении такого имущества от субъектов малого и среднего предпринимательства или организаций, образующих</w:t>
      </w:r>
      <w:r w:rsidRPr="00C5433D">
        <w:rPr>
          <w:color w:val="FF0000"/>
          <w:sz w:val="24"/>
          <w:szCs w:val="24"/>
        </w:rPr>
        <w:t xml:space="preserve"> </w:t>
      </w:r>
      <w:r w:rsidRPr="00C5433D">
        <w:rPr>
          <w:sz w:val="24"/>
          <w:szCs w:val="24"/>
        </w:rPr>
        <w:t>инфраструктуру поддержки субъектов малого и среднего предпринимательства, не поступило: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 (с последующими изменениями).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2.5. Уполномоченный орган исключает муниципальное имущество из Перечня в одном из следующих случаев: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C5433D">
        <w:rPr>
          <w:sz w:val="24"/>
          <w:szCs w:val="24"/>
        </w:rPr>
        <w:t xml:space="preserve">а) в отношении муниципального имущества в установленном законодательством Российской Федерации порядке принято решение Комитета местного самоуправления </w:t>
      </w:r>
      <w:r w:rsidR="000C057F" w:rsidRPr="00C5433D">
        <w:rPr>
          <w:sz w:val="24"/>
          <w:szCs w:val="24"/>
        </w:rPr>
        <w:t xml:space="preserve">рабочего поселка Мокшан Мокшанского </w:t>
      </w:r>
      <w:r w:rsidRPr="00C5433D">
        <w:rPr>
          <w:sz w:val="24"/>
          <w:szCs w:val="24"/>
        </w:rPr>
        <w:t>района Пензенской области о его использовании для муниципальных нужд либо для иных целей;</w:t>
      </w:r>
      <w:proofErr w:type="gramEnd"/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2.6. Муниципальное имущество, включенное в Перечень, может быть использовано только в целях предоставления его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2.7. </w:t>
      </w:r>
      <w:proofErr w:type="gramStart"/>
      <w:r w:rsidRPr="00C5433D">
        <w:rPr>
          <w:sz w:val="24"/>
          <w:szCs w:val="24"/>
        </w:rPr>
        <w:t xml:space="preserve">Муниципальное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6" w:history="1">
        <w:r w:rsidRPr="00C5433D">
          <w:rPr>
            <w:sz w:val="24"/>
            <w:szCs w:val="24"/>
          </w:rPr>
          <w:t>частью 2.1 статьи 9</w:t>
        </w:r>
      </w:hyperlink>
      <w:r w:rsidRPr="00C5433D">
        <w:rPr>
          <w:sz w:val="24"/>
          <w:szCs w:val="24"/>
        </w:rPr>
        <w:t xml:space="preserve">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</w:t>
      </w:r>
      <w:proofErr w:type="gramEnd"/>
      <w:r w:rsidRPr="00C5433D">
        <w:rPr>
          <w:sz w:val="24"/>
          <w:szCs w:val="24"/>
        </w:rPr>
        <w:t xml:space="preserve"> среднего предпринимательства, и о внесении изменений в отдельные законодательные акты Российской Федерации».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2.8. Ведение Перечня, </w:t>
      </w:r>
      <w:proofErr w:type="gramStart"/>
      <w:r w:rsidRPr="00C5433D">
        <w:rPr>
          <w:sz w:val="24"/>
          <w:szCs w:val="24"/>
        </w:rPr>
        <w:t>контроль за</w:t>
      </w:r>
      <w:proofErr w:type="gramEnd"/>
      <w:r w:rsidRPr="00C5433D">
        <w:rPr>
          <w:sz w:val="24"/>
          <w:szCs w:val="24"/>
        </w:rPr>
        <w:t xml:space="preserve"> целевым использованием муниципального имущества, включенного в перечень, осуществляется</w:t>
      </w:r>
      <w:r w:rsidR="00C5433D">
        <w:rPr>
          <w:sz w:val="24"/>
          <w:szCs w:val="24"/>
        </w:rPr>
        <w:t xml:space="preserve"> </w:t>
      </w:r>
      <w:r w:rsidRPr="00C5433D">
        <w:rPr>
          <w:sz w:val="24"/>
          <w:szCs w:val="24"/>
        </w:rPr>
        <w:t xml:space="preserve">уполномоченным органом. 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 xml:space="preserve">2.7. В случае использования муниципального имущества, включенного в Перечень, не по целевому назначению Администрация </w:t>
      </w:r>
      <w:r w:rsidR="000C057F" w:rsidRPr="00C5433D">
        <w:rPr>
          <w:sz w:val="24"/>
          <w:szCs w:val="24"/>
        </w:rPr>
        <w:t>рабочего поселка Мокшан Мокшанского</w:t>
      </w:r>
      <w:r w:rsidRPr="00C5433D">
        <w:rPr>
          <w:sz w:val="24"/>
          <w:szCs w:val="24"/>
        </w:rPr>
        <w:t xml:space="preserve"> района Пензенской области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предпринимательства.</w:t>
      </w:r>
    </w:p>
    <w:p w:rsidR="004143FA" w:rsidRPr="00C5433D" w:rsidRDefault="004143FA" w:rsidP="00C5433D">
      <w:pPr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2.8. Ведение Перечня осуществляется на бумажном и электронном носителях.</w:t>
      </w:r>
      <w:r w:rsidR="00C5433D">
        <w:rPr>
          <w:sz w:val="24"/>
          <w:szCs w:val="24"/>
        </w:rPr>
        <w:t xml:space="preserve"> 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>3. Порядок обязательного официального опубликования Перечня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center"/>
        <w:rPr>
          <w:b/>
          <w:sz w:val="24"/>
          <w:szCs w:val="24"/>
        </w:rPr>
      </w:pP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3.1. Перечень и внесенные в него изменения подлежат: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t>а) обязательному опубликованию в</w:t>
      </w:r>
      <w:r w:rsidR="002424C5" w:rsidRPr="00C5433D">
        <w:rPr>
          <w:sz w:val="24"/>
          <w:szCs w:val="24"/>
        </w:rPr>
        <w:t xml:space="preserve">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="00C5433D">
        <w:rPr>
          <w:sz w:val="24"/>
          <w:szCs w:val="24"/>
        </w:rPr>
        <w:t xml:space="preserve"> </w:t>
      </w:r>
      <w:r w:rsidRPr="00C5433D">
        <w:rPr>
          <w:sz w:val="24"/>
          <w:szCs w:val="24"/>
        </w:rPr>
        <w:t>в течение 10 рабочих дней со дня утверждения;</w:t>
      </w:r>
    </w:p>
    <w:p w:rsidR="004143FA" w:rsidRPr="00C5433D" w:rsidRDefault="004143FA" w:rsidP="00C5433D">
      <w:pPr>
        <w:widowControl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5433D">
        <w:rPr>
          <w:sz w:val="24"/>
          <w:szCs w:val="24"/>
        </w:rPr>
        <w:lastRenderedPageBreak/>
        <w:t xml:space="preserve">б) размещению на официальном сайте Администрации </w:t>
      </w:r>
      <w:r w:rsidR="000C057F" w:rsidRPr="00C5433D">
        <w:rPr>
          <w:sz w:val="24"/>
          <w:szCs w:val="24"/>
        </w:rPr>
        <w:t>рабочего поселка Мокшан Мокшанского</w:t>
      </w:r>
      <w:r w:rsidRPr="00C5433D">
        <w:rPr>
          <w:sz w:val="24"/>
          <w:szCs w:val="24"/>
        </w:rPr>
        <w:t xml:space="preserve"> района Пензенской области в информационно-телекоммуникационной сети «Интернет» - в течение 3 рабочих дней со дня утверждения.</w:t>
      </w:r>
    </w:p>
    <w:p w:rsidR="004143FA" w:rsidRPr="00525FA2" w:rsidRDefault="004143FA" w:rsidP="004143FA">
      <w:pPr>
        <w:ind w:left="7380"/>
        <w:jc w:val="both"/>
        <w:rPr>
          <w:sz w:val="28"/>
          <w:szCs w:val="28"/>
        </w:rPr>
      </w:pPr>
    </w:p>
    <w:p w:rsidR="004143FA" w:rsidRDefault="004143FA" w:rsidP="004143FA">
      <w:pPr>
        <w:ind w:firstLine="540"/>
        <w:jc w:val="both"/>
        <w:rPr>
          <w:sz w:val="28"/>
          <w:szCs w:val="28"/>
        </w:rPr>
      </w:pPr>
    </w:p>
    <w:p w:rsidR="004143FA" w:rsidRDefault="004143FA" w:rsidP="004143FA">
      <w:pPr>
        <w:ind w:firstLine="540"/>
        <w:jc w:val="both"/>
        <w:rPr>
          <w:sz w:val="28"/>
          <w:szCs w:val="28"/>
        </w:rPr>
      </w:pPr>
    </w:p>
    <w:p w:rsidR="004143FA" w:rsidRDefault="004143FA" w:rsidP="004143FA">
      <w:pPr>
        <w:ind w:firstLine="540"/>
        <w:jc w:val="both"/>
        <w:rPr>
          <w:sz w:val="28"/>
          <w:szCs w:val="28"/>
        </w:rPr>
        <w:sectPr w:rsidR="004143FA" w:rsidSect="00C543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143FA" w:rsidRPr="00C5433D" w:rsidRDefault="009A3F6D" w:rsidP="004143FA">
      <w:pPr>
        <w:ind w:left="10620"/>
        <w:rPr>
          <w:sz w:val="24"/>
          <w:szCs w:val="24"/>
        </w:rPr>
      </w:pPr>
      <w:r w:rsidRPr="00C5433D">
        <w:rPr>
          <w:sz w:val="24"/>
          <w:szCs w:val="24"/>
        </w:rPr>
        <w:lastRenderedPageBreak/>
        <w:t>Приложение</w:t>
      </w:r>
      <w:r w:rsidR="004143FA" w:rsidRPr="00C5433D">
        <w:rPr>
          <w:sz w:val="24"/>
          <w:szCs w:val="24"/>
        </w:rPr>
        <w:t xml:space="preserve"> </w:t>
      </w:r>
      <w:r w:rsidR="00F0306D" w:rsidRPr="00C5433D">
        <w:rPr>
          <w:sz w:val="24"/>
          <w:szCs w:val="24"/>
        </w:rPr>
        <w:t>2</w:t>
      </w:r>
    </w:p>
    <w:p w:rsidR="009A3F6D" w:rsidRPr="00C5433D" w:rsidRDefault="009A3F6D" w:rsidP="004143FA">
      <w:pPr>
        <w:widowControl/>
        <w:ind w:left="10620"/>
        <w:rPr>
          <w:sz w:val="24"/>
          <w:szCs w:val="24"/>
        </w:rPr>
      </w:pPr>
      <w:r w:rsidRPr="00C5433D">
        <w:rPr>
          <w:sz w:val="24"/>
          <w:szCs w:val="24"/>
        </w:rPr>
        <w:t>УТВЕРЖДЕНО</w:t>
      </w:r>
    </w:p>
    <w:p w:rsidR="004143FA" w:rsidRPr="00C5433D" w:rsidRDefault="004143FA" w:rsidP="004143FA">
      <w:pPr>
        <w:widowControl/>
        <w:ind w:left="10620"/>
        <w:rPr>
          <w:sz w:val="24"/>
          <w:szCs w:val="24"/>
        </w:rPr>
      </w:pPr>
      <w:r w:rsidRPr="00C5433D">
        <w:rPr>
          <w:sz w:val="24"/>
          <w:szCs w:val="24"/>
        </w:rPr>
        <w:t>решени</w:t>
      </w:r>
      <w:r w:rsidR="009A3F6D" w:rsidRPr="00C5433D">
        <w:rPr>
          <w:sz w:val="24"/>
          <w:szCs w:val="24"/>
        </w:rPr>
        <w:t>ем</w:t>
      </w:r>
      <w:r w:rsidRPr="00C5433D">
        <w:rPr>
          <w:sz w:val="24"/>
          <w:szCs w:val="24"/>
        </w:rPr>
        <w:t xml:space="preserve"> Комитета </w:t>
      </w:r>
    </w:p>
    <w:p w:rsidR="004143FA" w:rsidRPr="00C5433D" w:rsidRDefault="004143FA" w:rsidP="004143FA">
      <w:pPr>
        <w:widowControl/>
        <w:ind w:left="10620"/>
        <w:rPr>
          <w:sz w:val="24"/>
          <w:szCs w:val="24"/>
        </w:rPr>
      </w:pPr>
      <w:r w:rsidRPr="00C5433D">
        <w:rPr>
          <w:sz w:val="24"/>
          <w:szCs w:val="24"/>
        </w:rPr>
        <w:t xml:space="preserve">местного самоуправления </w:t>
      </w:r>
    </w:p>
    <w:p w:rsidR="004143FA" w:rsidRPr="00C5433D" w:rsidRDefault="00F0306D" w:rsidP="004143FA">
      <w:pPr>
        <w:widowControl/>
        <w:ind w:left="10620"/>
        <w:rPr>
          <w:sz w:val="24"/>
          <w:szCs w:val="24"/>
        </w:rPr>
      </w:pPr>
      <w:r w:rsidRPr="00C5433D">
        <w:rPr>
          <w:sz w:val="24"/>
          <w:szCs w:val="24"/>
        </w:rPr>
        <w:t>рабочего поселка Мокшан</w:t>
      </w:r>
      <w:r w:rsidR="004143FA" w:rsidRPr="00C5433D">
        <w:rPr>
          <w:sz w:val="24"/>
          <w:szCs w:val="24"/>
        </w:rPr>
        <w:t xml:space="preserve"> </w:t>
      </w:r>
      <w:r w:rsidRPr="00C5433D">
        <w:rPr>
          <w:sz w:val="24"/>
          <w:szCs w:val="24"/>
        </w:rPr>
        <w:t xml:space="preserve">Мокшанского </w:t>
      </w:r>
      <w:r w:rsidR="004143FA" w:rsidRPr="00C5433D">
        <w:rPr>
          <w:sz w:val="24"/>
          <w:szCs w:val="24"/>
        </w:rPr>
        <w:t>района</w:t>
      </w:r>
    </w:p>
    <w:p w:rsidR="004143FA" w:rsidRPr="00C5433D" w:rsidRDefault="004143FA" w:rsidP="004143FA">
      <w:pPr>
        <w:widowControl/>
        <w:ind w:left="10620"/>
        <w:rPr>
          <w:sz w:val="24"/>
          <w:szCs w:val="24"/>
        </w:rPr>
      </w:pPr>
      <w:r w:rsidRPr="00C5433D">
        <w:rPr>
          <w:sz w:val="24"/>
          <w:szCs w:val="24"/>
        </w:rPr>
        <w:t xml:space="preserve">Пензенской области </w:t>
      </w:r>
    </w:p>
    <w:p w:rsidR="004143FA" w:rsidRPr="00C5433D" w:rsidRDefault="00C5433D" w:rsidP="004143FA">
      <w:pPr>
        <w:ind w:left="70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153A1">
        <w:rPr>
          <w:sz w:val="24"/>
          <w:szCs w:val="24"/>
        </w:rPr>
        <w:t xml:space="preserve">                                                </w:t>
      </w:r>
      <w:r w:rsidR="004143FA" w:rsidRPr="00C5433D">
        <w:rPr>
          <w:sz w:val="24"/>
          <w:szCs w:val="24"/>
        </w:rPr>
        <w:t xml:space="preserve">от </w:t>
      </w:r>
      <w:r w:rsidR="00F153A1">
        <w:rPr>
          <w:sz w:val="24"/>
          <w:szCs w:val="24"/>
        </w:rPr>
        <w:t>27.09.2018</w:t>
      </w:r>
      <w:r w:rsidR="004143FA" w:rsidRPr="00C5433D">
        <w:rPr>
          <w:sz w:val="24"/>
          <w:szCs w:val="24"/>
        </w:rPr>
        <w:t xml:space="preserve"> № </w:t>
      </w:r>
      <w:r w:rsidR="00F153A1">
        <w:rPr>
          <w:sz w:val="24"/>
          <w:szCs w:val="24"/>
        </w:rPr>
        <w:t>615-98/6</w:t>
      </w:r>
    </w:p>
    <w:p w:rsidR="004143FA" w:rsidRPr="00C5433D" w:rsidRDefault="004143FA" w:rsidP="004143FA">
      <w:pPr>
        <w:ind w:firstLine="540"/>
        <w:jc w:val="both"/>
        <w:rPr>
          <w:sz w:val="24"/>
          <w:szCs w:val="24"/>
        </w:rPr>
      </w:pPr>
    </w:p>
    <w:p w:rsidR="004143FA" w:rsidRPr="00C5433D" w:rsidRDefault="004143FA" w:rsidP="004143FA">
      <w:pPr>
        <w:rPr>
          <w:sz w:val="24"/>
          <w:szCs w:val="24"/>
        </w:rPr>
      </w:pPr>
    </w:p>
    <w:p w:rsidR="004143FA" w:rsidRPr="00C5433D" w:rsidRDefault="004143FA" w:rsidP="004143FA">
      <w:pPr>
        <w:rPr>
          <w:sz w:val="24"/>
          <w:szCs w:val="24"/>
        </w:rPr>
      </w:pPr>
    </w:p>
    <w:p w:rsidR="004143FA" w:rsidRPr="00C5433D" w:rsidRDefault="004143FA" w:rsidP="004143FA">
      <w:pPr>
        <w:tabs>
          <w:tab w:val="left" w:pos="4532"/>
        </w:tabs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 xml:space="preserve">Форма </w:t>
      </w:r>
    </w:p>
    <w:p w:rsidR="004143FA" w:rsidRPr="00C5433D" w:rsidRDefault="004143FA" w:rsidP="00F0306D">
      <w:pPr>
        <w:tabs>
          <w:tab w:val="left" w:pos="4532"/>
        </w:tabs>
        <w:jc w:val="center"/>
        <w:rPr>
          <w:b/>
          <w:sz w:val="24"/>
          <w:szCs w:val="24"/>
        </w:rPr>
      </w:pPr>
      <w:r w:rsidRPr="00C5433D">
        <w:rPr>
          <w:b/>
          <w:sz w:val="24"/>
          <w:szCs w:val="24"/>
        </w:rPr>
        <w:t xml:space="preserve">Перечня муниципального имущества, находящегося в собственности </w:t>
      </w:r>
      <w:r w:rsidR="00F0306D" w:rsidRPr="00C5433D">
        <w:rPr>
          <w:b/>
          <w:sz w:val="24"/>
          <w:szCs w:val="24"/>
        </w:rPr>
        <w:t>рабочего поселка Мокшан Мокшанского</w:t>
      </w:r>
      <w:r w:rsidR="00C5433D">
        <w:rPr>
          <w:b/>
          <w:sz w:val="24"/>
          <w:szCs w:val="24"/>
        </w:rPr>
        <w:t xml:space="preserve"> </w:t>
      </w:r>
      <w:r w:rsidRPr="00C5433D">
        <w:rPr>
          <w:b/>
          <w:sz w:val="24"/>
          <w:szCs w:val="24"/>
        </w:rPr>
        <w:t>района Пензенской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143FA" w:rsidRDefault="004143FA" w:rsidP="004143FA">
      <w:pPr>
        <w:tabs>
          <w:tab w:val="left" w:pos="4532"/>
        </w:tabs>
        <w:jc w:val="center"/>
        <w:rPr>
          <w:b/>
          <w:sz w:val="27"/>
          <w:szCs w:val="27"/>
        </w:rPr>
      </w:pPr>
    </w:p>
    <w:tbl>
      <w:tblPr>
        <w:tblW w:w="147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"/>
        <w:gridCol w:w="932"/>
        <w:gridCol w:w="850"/>
        <w:gridCol w:w="1145"/>
        <w:gridCol w:w="1558"/>
        <w:gridCol w:w="1328"/>
        <w:gridCol w:w="1032"/>
        <w:gridCol w:w="1240"/>
        <w:gridCol w:w="1214"/>
        <w:gridCol w:w="1009"/>
        <w:gridCol w:w="980"/>
        <w:gridCol w:w="1014"/>
        <w:gridCol w:w="908"/>
        <w:gridCol w:w="1134"/>
      </w:tblGrid>
      <w:tr w:rsidR="004143FA" w:rsidRPr="005C7E42" w:rsidTr="00BF1EA4"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N </w:t>
            </w:r>
            <w:proofErr w:type="gramStart"/>
            <w:r w:rsidRPr="005C7E42">
              <w:rPr>
                <w:sz w:val="16"/>
                <w:szCs w:val="16"/>
              </w:rPr>
              <w:t>п</w:t>
            </w:r>
            <w:proofErr w:type="gramEnd"/>
            <w:r w:rsidRPr="005C7E42">
              <w:rPr>
                <w:sz w:val="16"/>
                <w:szCs w:val="16"/>
              </w:rPr>
              <w:t xml:space="preserve">/п 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Номер в реестре имущества </w:t>
            </w:r>
            <w:hyperlink r:id="rId7" w:history="1">
              <w:r w:rsidRPr="005C7E42">
                <w:rPr>
                  <w:color w:val="0000FF"/>
                  <w:sz w:val="16"/>
                  <w:szCs w:val="16"/>
                </w:rPr>
                <w:t xml:space="preserve">&lt;1&gt;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Адрес (местоположение) объекта </w:t>
            </w:r>
            <w:hyperlink r:id="rId8" w:history="1">
              <w:r w:rsidRPr="005C7E42">
                <w:rPr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  <w:tc>
          <w:tcPr>
            <w:tcW w:w="125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Структурированный адрес объекта </w:t>
            </w:r>
          </w:p>
        </w:tc>
      </w:tr>
      <w:tr w:rsidR="004143FA" w:rsidRPr="005C7E42" w:rsidTr="00BF1EA4"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субъекта Российской Федерации </w:t>
            </w:r>
            <w:hyperlink r:id="rId9" w:history="1">
              <w:r w:rsidRPr="005C7E42">
                <w:rPr>
                  <w:color w:val="0000FF"/>
                  <w:sz w:val="16"/>
                  <w:szCs w:val="16"/>
                </w:rPr>
                <w:t xml:space="preserve">&lt;3&gt; </w:t>
              </w:r>
            </w:hyperlink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муниципального </w:t>
            </w:r>
            <w:proofErr w:type="gramStart"/>
            <w:r w:rsidRPr="005C7E42">
              <w:rPr>
                <w:sz w:val="16"/>
                <w:szCs w:val="16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  <w:r w:rsidRPr="005C7E4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городского поселения/сельского поселения/внутригородского района городского округа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Вид населенного пункта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населенного пункта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Тип элемента планировочной структуры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элемента планировочной структуры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Тип элемента улично-дорожной сети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элемента улично-дорожной сети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Номер дома (включая литеру) </w:t>
            </w:r>
            <w:hyperlink r:id="rId10" w:history="1">
              <w:r w:rsidRPr="005C7E42">
                <w:rPr>
                  <w:color w:val="0000FF"/>
                  <w:sz w:val="16"/>
                  <w:szCs w:val="16"/>
                </w:rPr>
                <w:t xml:space="preserve">&lt;4&gt; 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Тип и номер корпуса, строения, владения </w:t>
            </w:r>
            <w:hyperlink r:id="rId11" w:history="1">
              <w:r w:rsidRPr="005C7E42">
                <w:rPr>
                  <w:color w:val="0000FF"/>
                  <w:sz w:val="16"/>
                  <w:szCs w:val="16"/>
                </w:rPr>
                <w:t xml:space="preserve">&lt;5&gt; </w:t>
              </w:r>
            </w:hyperlink>
          </w:p>
        </w:tc>
      </w:tr>
      <w:tr w:rsidR="004143FA" w:rsidRPr="005C7E42" w:rsidTr="00BF1EA4"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5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6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7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8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9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14 </w:t>
            </w:r>
          </w:p>
        </w:tc>
      </w:tr>
    </w:tbl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C5433D" w:rsidRDefault="00C5433D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C5433D" w:rsidRDefault="00C5433D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134"/>
        <w:gridCol w:w="1333"/>
        <w:gridCol w:w="1676"/>
        <w:gridCol w:w="2381"/>
        <w:gridCol w:w="1974"/>
        <w:gridCol w:w="1928"/>
        <w:gridCol w:w="1312"/>
      </w:tblGrid>
      <w:tr w:rsidR="004143FA" w:rsidTr="00BF1EA4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Вид объекта недвижимости; </w:t>
            </w:r>
          </w:p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движимое имущество </w:t>
            </w:r>
            <w:hyperlink r:id="rId12" w:history="1">
              <w:r>
                <w:rPr>
                  <w:color w:val="0000FF"/>
                  <w:sz w:val="16"/>
                  <w:szCs w:val="16"/>
                </w:rPr>
                <w:t xml:space="preserve">&lt;6&gt; </w:t>
              </w:r>
            </w:hyperlink>
          </w:p>
        </w:tc>
        <w:tc>
          <w:tcPr>
            <w:tcW w:w="11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 недвижимом имуществе или его части </w:t>
            </w:r>
          </w:p>
        </w:tc>
      </w:tr>
      <w:tr w:rsidR="004143FA" w:rsidTr="00BF1EA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Кадастровый номер </w:t>
            </w:r>
            <w:hyperlink r:id="rId13" w:history="1">
              <w:r>
                <w:rPr>
                  <w:color w:val="0000FF"/>
                  <w:sz w:val="16"/>
                  <w:szCs w:val="16"/>
                </w:rPr>
                <w:t xml:space="preserve">&lt;7&gt; </w:t>
              </w:r>
            </w:hyperlink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14" w:history="1">
              <w:r>
                <w:rPr>
                  <w:color w:val="0000FF"/>
                  <w:sz w:val="16"/>
                  <w:szCs w:val="16"/>
                </w:rPr>
                <w:t xml:space="preserve">&lt;8&gt; </w:t>
              </w:r>
            </w:hyperlink>
          </w:p>
        </w:tc>
        <w:tc>
          <w:tcPr>
            <w:tcW w:w="6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Основная характеристика объекта недвижимости </w:t>
            </w:r>
            <w:hyperlink r:id="rId15" w:history="1">
              <w:r>
                <w:rPr>
                  <w:color w:val="0000FF"/>
                  <w:sz w:val="16"/>
                  <w:szCs w:val="16"/>
                </w:rPr>
                <w:t xml:space="preserve">&lt;9&gt; </w:t>
              </w:r>
            </w:hyperlink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объекта учета </w:t>
            </w:r>
            <w:hyperlink r:id="rId16" w:history="1">
              <w:r>
                <w:rPr>
                  <w:color w:val="0000FF"/>
                  <w:sz w:val="16"/>
                  <w:szCs w:val="16"/>
                </w:rPr>
                <w:t xml:space="preserve">&lt;10&gt; </w:t>
              </w:r>
            </w:hyperlink>
          </w:p>
        </w:tc>
      </w:tr>
      <w:tr w:rsidR="004143FA" w:rsidTr="00BF1EA4">
        <w:trPr>
          <w:trHeight w:val="606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 </w:t>
            </w:r>
            <w:proofErr w:type="gramEnd"/>
          </w:p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Фактическое </w:t>
            </w:r>
            <w:proofErr w:type="gramStart"/>
            <w:r>
              <w:rPr>
                <w:sz w:val="16"/>
                <w:szCs w:val="16"/>
              </w:rPr>
              <w:t>значение</w:t>
            </w:r>
            <w:proofErr w:type="gramEnd"/>
            <w:r>
              <w:rPr>
                <w:sz w:val="16"/>
                <w:szCs w:val="16"/>
              </w:rPr>
              <w:t xml:space="preserve">/Проектируемое значение (для объектов незавершенного строительства)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Единица измерения (для площади - кв. м; для протяженности - м; для глубины залегания - м; для объема - куб. м) </w:t>
            </w:r>
            <w:proofErr w:type="gramEnd"/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143FA" w:rsidTr="00BF1EA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(кадастровый, условный, устаревший) 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4143FA" w:rsidTr="00BF1EA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 </w:t>
            </w:r>
          </w:p>
        </w:tc>
      </w:tr>
    </w:tbl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tbl>
      <w:tblPr>
        <w:tblW w:w="151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020"/>
        <w:gridCol w:w="706"/>
        <w:gridCol w:w="760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922"/>
      </w:tblGrid>
      <w:tr w:rsidR="004143FA" w:rsidRPr="005C7E42" w:rsidTr="00BF1EA4">
        <w:tc>
          <w:tcPr>
            <w:tcW w:w="61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Сведения о движимом имуществе </w:t>
            </w:r>
            <w:hyperlink r:id="rId17" w:history="1">
              <w:r w:rsidRPr="005C7E42">
                <w:rPr>
                  <w:color w:val="0000FF"/>
                  <w:sz w:val="16"/>
                  <w:szCs w:val="16"/>
                </w:rPr>
                <w:t xml:space="preserve">&lt;11&gt; </w:t>
              </w:r>
            </w:hyperlink>
          </w:p>
        </w:tc>
        <w:tc>
          <w:tcPr>
            <w:tcW w:w="8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Сведения о праве аренды или безвозмездного пользования имуществом </w:t>
            </w:r>
            <w:hyperlink r:id="rId18" w:history="1">
              <w:r w:rsidRPr="005C7E42">
                <w:rPr>
                  <w:color w:val="0000FF"/>
                  <w:sz w:val="16"/>
                  <w:szCs w:val="16"/>
                </w:rPr>
                <w:t xml:space="preserve">&lt;12&gt; </w:t>
              </w:r>
            </w:hyperlink>
          </w:p>
        </w:tc>
      </w:tr>
      <w:tr w:rsidR="004143FA" w:rsidRPr="005C7E42" w:rsidTr="00BF1EA4">
        <w:tc>
          <w:tcPr>
            <w:tcW w:w="614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организации, образующей инфраструктуру поддержки субъектов малого и среднего предпринимательства </w:t>
            </w:r>
          </w:p>
        </w:tc>
        <w:tc>
          <w:tcPr>
            <w:tcW w:w="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субъекта малого и среднего предпринимательства </w:t>
            </w:r>
          </w:p>
        </w:tc>
      </w:tr>
      <w:tr w:rsidR="004143FA" w:rsidRPr="005C7E42" w:rsidTr="00BF1EA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Тип: оборудование, машины, механизмы, установки, транспортные средства, инвентарь, инструменты, иное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Государственный регистрационный знак (при наличии) 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объекта учета 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Марка, модель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Год выпуска 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5C7E42">
              <w:rPr>
                <w:sz w:val="16"/>
                <w:szCs w:val="16"/>
              </w:rPr>
              <w:t>в</w:t>
            </w:r>
            <w:proofErr w:type="gramEnd"/>
            <w:r w:rsidRPr="005C7E42">
              <w:rPr>
                <w:sz w:val="16"/>
                <w:szCs w:val="16"/>
              </w:rPr>
              <w:t xml:space="preserve"> (</w:t>
            </w:r>
            <w:proofErr w:type="gramStart"/>
            <w:r w:rsidRPr="005C7E42">
              <w:rPr>
                <w:sz w:val="16"/>
                <w:szCs w:val="16"/>
              </w:rPr>
              <w:t>на</w:t>
            </w:r>
            <w:proofErr w:type="gramEnd"/>
            <w:r w:rsidRPr="005C7E42">
              <w:rPr>
                <w:sz w:val="16"/>
                <w:szCs w:val="16"/>
              </w:rPr>
              <w:t xml:space="preserve">) котором расположен объект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Правообладатель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Документы основание 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Правообладатель 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Документы основание </w:t>
            </w:r>
          </w:p>
        </w:tc>
      </w:tr>
      <w:tr w:rsidR="004143FA" w:rsidRPr="005C7E42" w:rsidTr="00BF1EA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Полное наименование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ОГРН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Дата заключения договора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Дата окончания действия договора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Полное наименование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ОГРН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Дата заключения договора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Дата окончания действия договора </w:t>
            </w:r>
          </w:p>
        </w:tc>
      </w:tr>
      <w:tr w:rsidR="004143FA" w:rsidRPr="005C7E42" w:rsidTr="00BF1EA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23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24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25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26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27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28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29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31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32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33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34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36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37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38 </w:t>
            </w:r>
          </w:p>
        </w:tc>
      </w:tr>
    </w:tbl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438"/>
        <w:gridCol w:w="1644"/>
        <w:gridCol w:w="1531"/>
        <w:gridCol w:w="1871"/>
      </w:tblGrid>
      <w:tr w:rsidR="004143FA" w:rsidRPr="005C7E42" w:rsidTr="00BF1EA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Указать одно из значений: в перечне (изменениях в перечни) </w:t>
            </w:r>
            <w:hyperlink r:id="rId19" w:history="1">
              <w:r w:rsidRPr="005C7E42">
                <w:rPr>
                  <w:color w:val="0000FF"/>
                  <w:sz w:val="16"/>
                  <w:szCs w:val="16"/>
                </w:rPr>
                <w:t xml:space="preserve">&lt;13&gt; </w:t>
              </w:r>
            </w:hyperlink>
          </w:p>
        </w:tc>
        <w:tc>
          <w:tcPr>
            <w:tcW w:w="7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20" w:history="1">
              <w:r w:rsidRPr="005C7E42">
                <w:rPr>
                  <w:color w:val="0000FF"/>
                  <w:sz w:val="16"/>
                  <w:szCs w:val="16"/>
                </w:rPr>
                <w:t xml:space="preserve">&lt;14&gt; </w:t>
              </w:r>
            </w:hyperlink>
          </w:p>
        </w:tc>
      </w:tr>
      <w:tr w:rsidR="004143FA" w:rsidRPr="005C7E42" w:rsidTr="00BF1EA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Наименование органа, принявшего документ 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Вид документа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Реквизиты документа </w:t>
            </w:r>
          </w:p>
        </w:tc>
      </w:tr>
      <w:tr w:rsidR="004143FA" w:rsidRPr="005C7E42" w:rsidTr="00BF1EA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Номер </w:t>
            </w:r>
          </w:p>
        </w:tc>
      </w:tr>
      <w:tr w:rsidR="004143FA" w:rsidRPr="005C7E42" w:rsidTr="00BF1E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39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41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42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FA" w:rsidRPr="005C7E42" w:rsidRDefault="004143FA" w:rsidP="00BF1EA4">
            <w:pPr>
              <w:widowControl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C7E42">
              <w:rPr>
                <w:sz w:val="16"/>
                <w:szCs w:val="16"/>
              </w:rPr>
              <w:t xml:space="preserve">43 </w:t>
            </w:r>
          </w:p>
        </w:tc>
      </w:tr>
    </w:tbl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--------------------------------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</w:t>
      </w:r>
      <w:proofErr w:type="gramStart"/>
      <w:r w:rsidRPr="00F0306D">
        <w:t>&gt; У</w:t>
      </w:r>
      <w:proofErr w:type="gramEnd"/>
      <w:r w:rsidRPr="00F0306D">
        <w:t>казывается уникальный номер объекта в реестре муниципального имущества.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&lt;2</w:t>
      </w:r>
      <w:proofErr w:type="gramStart"/>
      <w:r w:rsidRPr="00F0306D">
        <w:t>&gt; У</w:t>
      </w:r>
      <w:proofErr w:type="gramEnd"/>
      <w:r w:rsidRPr="00F0306D">
        <w:t>казывается адрес (местоположение) объекта (для недвижимого имущества адрес в соответствии с записью в Едином государственном реестре прав на недвижимое имущество и сделок с ним,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местного самоуправления, осуществляющего полномочия собственника такого объекта).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&lt;3</w:t>
      </w:r>
      <w:proofErr w:type="gramStart"/>
      <w:r w:rsidRPr="00F0306D">
        <w:t>&gt; У</w:t>
      </w:r>
      <w:proofErr w:type="gramEnd"/>
      <w:r w:rsidRPr="00F0306D">
        <w:t>казывается полное наименование субъекта Российской Федерации.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&lt;4</w:t>
      </w:r>
      <w:proofErr w:type="gramStart"/>
      <w:r w:rsidRPr="00F0306D">
        <w:t>&gt; У</w:t>
      </w:r>
      <w:proofErr w:type="gramEnd"/>
      <w:r w:rsidRPr="00F0306D">
        <w:t>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&lt;5</w:t>
      </w:r>
      <w:proofErr w:type="gramStart"/>
      <w:r w:rsidRPr="00F0306D">
        <w:t>&gt; У</w:t>
      </w:r>
      <w:proofErr w:type="gramEnd"/>
      <w:r w:rsidRPr="00F0306D">
        <w:t>казывается номер корпуса, строения или владения согласно почтовому адресу объекта.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&lt;6</w:t>
      </w:r>
      <w:proofErr w:type="gramStart"/>
      <w:r w:rsidRPr="00F0306D">
        <w:t>&gt; Д</w:t>
      </w:r>
      <w:proofErr w:type="gramEnd"/>
      <w:r w:rsidRPr="00F0306D">
        <w:t>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- "Движимое имущество".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&lt;7</w:t>
      </w:r>
      <w:proofErr w:type="gramStart"/>
      <w:r w:rsidRPr="00F0306D">
        <w:t>&gt; У</w:t>
      </w:r>
      <w:proofErr w:type="gramEnd"/>
      <w:r w:rsidRPr="00F0306D">
        <w:t>казывается кадастровый номер объекта недвижимости, при его отсутствии - условный номер или устаревший номер (при наличии).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&lt;8</w:t>
      </w:r>
      <w:proofErr w:type="gramStart"/>
      <w:r w:rsidRPr="00F0306D">
        <w:t>&gt; У</w:t>
      </w:r>
      <w:proofErr w:type="gramEnd"/>
      <w:r w:rsidRPr="00F0306D">
        <w:t>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&lt;9&gt;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государственном кадастре недвижимости).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&lt;10</w:t>
      </w:r>
      <w:proofErr w:type="gramStart"/>
      <w:r w:rsidRPr="00F0306D">
        <w:t>&gt; У</w:t>
      </w:r>
      <w:proofErr w:type="gramEnd"/>
      <w:r w:rsidRPr="00F0306D">
        <w:t>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&lt;11</w:t>
      </w:r>
      <w:proofErr w:type="gramStart"/>
      <w:r w:rsidRPr="00F0306D">
        <w:t>&gt; У</w:t>
      </w:r>
      <w:proofErr w:type="gramEnd"/>
      <w:r w:rsidRPr="00F0306D">
        <w:t>казываются характеристики движимого имущества (при наличии).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&lt;12</w:t>
      </w:r>
      <w:proofErr w:type="gramStart"/>
      <w:r w:rsidRPr="00F0306D">
        <w:t>&gt; У</w:t>
      </w:r>
      <w:proofErr w:type="gramEnd"/>
      <w:r w:rsidRPr="00F0306D">
        <w:t>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(ИНН), и договоре, на основании которого субъекту малого и среднего предпринимательства и (или) организации, образующей инфраструктуру поддержки субъектов малого и среднего предпринимательства предоставлено право аренды или безвозмездного пользования имуществом. Заполняется при наличии соответствующего права аренды или безвозмездного пользования имуществом.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&lt;13</w:t>
      </w:r>
      <w:proofErr w:type="gramStart"/>
      <w:r w:rsidRPr="00F0306D">
        <w:t>&gt; У</w:t>
      </w:r>
      <w:proofErr w:type="gramEnd"/>
      <w:r w:rsidRPr="00F0306D">
        <w:t xml:space="preserve">казываются сведения о наличии объекта имущества в утвержденном перечне государственного или муниципального имущества, указанном в </w:t>
      </w:r>
      <w:hyperlink r:id="rId21" w:history="1">
        <w:r w:rsidRPr="00F0306D">
          <w:rPr>
            <w:color w:val="0000FF"/>
          </w:rPr>
          <w:t>части 4 статьи 18</w:t>
        </w:r>
      </w:hyperlink>
      <w:r w:rsidRPr="00F0306D">
        <w:t xml:space="preserve">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F0306D">
          <w:t>2007 г</w:t>
        </w:r>
      </w:smartTag>
      <w:r w:rsidRPr="00F0306D">
        <w:t>. № 209-ФЗ «О развитии малого и среднего предпринимательства в Российской Федерации», либо в утвержденных изменениях, внесенных в такой перечень.</w:t>
      </w:r>
    </w:p>
    <w:p w:rsidR="004143FA" w:rsidRPr="00F0306D" w:rsidRDefault="004143FA" w:rsidP="004143FA">
      <w:pPr>
        <w:widowControl/>
        <w:autoSpaceDE w:val="0"/>
        <w:autoSpaceDN w:val="0"/>
        <w:adjustRightInd w:val="0"/>
        <w:ind w:firstLine="540"/>
        <w:jc w:val="both"/>
      </w:pPr>
      <w:r w:rsidRPr="00F0306D">
        <w:t>&lt;14</w:t>
      </w:r>
      <w:proofErr w:type="gramStart"/>
      <w:r w:rsidRPr="00F0306D">
        <w:t>&gt; У</w:t>
      </w:r>
      <w:proofErr w:type="gramEnd"/>
      <w:r w:rsidRPr="00F0306D">
        <w:t xml:space="preserve">казываются реквизиты нормативного правового акта, которым утвержден перечень государственного или муниципального имущества, указанный в </w:t>
      </w:r>
      <w:hyperlink r:id="rId22" w:history="1">
        <w:r w:rsidRPr="00F0306D">
          <w:rPr>
            <w:color w:val="0000FF"/>
          </w:rPr>
          <w:t>части 4 статьи 18</w:t>
        </w:r>
      </w:hyperlink>
      <w:r w:rsidRPr="00F0306D">
        <w:t xml:space="preserve">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F0306D">
          <w:t>2007 г</w:t>
        </w:r>
      </w:smartTag>
      <w:r w:rsidRPr="00F0306D">
        <w:t>. № 209-ФЗ «О развитии малого и среднего предпринимательства в Российской Федерации», или изменения, вносимые в такой перечень.</w:t>
      </w: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4143FA" w:rsidRDefault="00F0306D" w:rsidP="004143FA">
      <w:p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</w:p>
    <w:p w:rsidR="004143FA" w:rsidRPr="009B3B78" w:rsidRDefault="004143FA" w:rsidP="004143FA">
      <w:pPr>
        <w:tabs>
          <w:tab w:val="left" w:pos="4532"/>
        </w:tabs>
        <w:jc w:val="center"/>
        <w:rPr>
          <w:sz w:val="28"/>
          <w:szCs w:val="28"/>
        </w:rPr>
      </w:pPr>
    </w:p>
    <w:p w:rsidR="00332173" w:rsidRDefault="00332173">
      <w:bookmarkStart w:id="0" w:name="_GoBack"/>
      <w:bookmarkEnd w:id="0"/>
    </w:p>
    <w:sectPr w:rsidR="00332173" w:rsidSect="00D62CA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F93"/>
    <w:rsid w:val="000B14B4"/>
    <w:rsid w:val="000C057F"/>
    <w:rsid w:val="002424C5"/>
    <w:rsid w:val="00332173"/>
    <w:rsid w:val="004143FA"/>
    <w:rsid w:val="00445E99"/>
    <w:rsid w:val="00846C78"/>
    <w:rsid w:val="00892C45"/>
    <w:rsid w:val="009A3F6D"/>
    <w:rsid w:val="00AD3D82"/>
    <w:rsid w:val="00B07F93"/>
    <w:rsid w:val="00C5433D"/>
    <w:rsid w:val="00F0306D"/>
    <w:rsid w:val="00F1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143FA"/>
    <w:pPr>
      <w:keepNext/>
      <w:widowControl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3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4143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4143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3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3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143FA"/>
    <w:pPr>
      <w:keepNext/>
      <w:widowControl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3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4143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4143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3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3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D762346430BB02F659BE72A13BFFF0D970B536B37E20D0FE2E5556CD047F22313FE4B543A4BEE8Y2HFL" TargetMode="External"/><Relationship Id="rId13" Type="http://schemas.openxmlformats.org/officeDocument/2006/relationships/hyperlink" Target="consultantplus://offline/ref=6CD6AA550ABDC603647E09E86E389FBC6351E2B9A70274E628ABCB7B6AE284ACEC13B5F6201A53B359G1L" TargetMode="External"/><Relationship Id="rId18" Type="http://schemas.openxmlformats.org/officeDocument/2006/relationships/hyperlink" Target="consultantplus://offline/ref=268AB217C87C435ACB97A86F2B2A18D423D53B82DA1180D83C9851302200E124F093EC36A8423866i1I3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31B0BB2E6480A58FAAA5053811A68BFB0CAA726AF37600D2E92AB94EEEF58C6D228A0856F85ABC0d5J5L" TargetMode="External"/><Relationship Id="rId7" Type="http://schemas.openxmlformats.org/officeDocument/2006/relationships/hyperlink" Target="consultantplus://offline/ref=FDD762346430BB02F659BE72A13BFFF0D970B536B37E20D0FE2E5556CD047F22313FE4B543A4BEEFY2H6L" TargetMode="External"/><Relationship Id="rId12" Type="http://schemas.openxmlformats.org/officeDocument/2006/relationships/hyperlink" Target="consultantplus://offline/ref=6CD6AA550ABDC603647E09E86E389FBC6351E2B9A70274E628ABCB7B6AE284ACEC13B5F6201A53B359G0L" TargetMode="External"/><Relationship Id="rId17" Type="http://schemas.openxmlformats.org/officeDocument/2006/relationships/hyperlink" Target="consultantplus://offline/ref=268AB217C87C435ACB97A86F2B2A18D423D53B82DA1180D83C9851302200E124F093EC36A8423866i1I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CD6AA550ABDC603647E09E86E389FBC6351E2B9A70274E628ABCB7B6AE284ACEC13B5F6201A53B259G4L" TargetMode="External"/><Relationship Id="rId20" Type="http://schemas.openxmlformats.org/officeDocument/2006/relationships/hyperlink" Target="consultantplus://offline/ref=BFA787948114D36BE69D39EEFCB93A5C0162A9A839515DC0554620D299A4FD1C821145E050C57F42AAJ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BEB9CF71AEFA06A29FA568C176F6CD343542809AF270E772A11E1E046538CE873C7D7BF5B5DC95s9pAI" TargetMode="External"/><Relationship Id="rId11" Type="http://schemas.openxmlformats.org/officeDocument/2006/relationships/hyperlink" Target="consultantplus://offline/ref=FDD762346430BB02F659BE72A13BFFF0D970B536B37E20D0FE2E5556CD047F22313FE4B543A4BEE8Y2HCL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6CD6AA550ABDC603647E09E86E389FBC6351E2B9A70274E628ABCB7B6AE284ACEC13B5F6201A53B359G3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DD762346430BB02F659BE72A13BFFF0D970B536B37E20D0FE2E5556CD047F22313FE4B543A4BEE8Y2HDL" TargetMode="External"/><Relationship Id="rId19" Type="http://schemas.openxmlformats.org/officeDocument/2006/relationships/hyperlink" Target="consultantplus://offline/ref=BFA787948114D36BE69D39EEFCB93A5C0162A9A839515DC0554620D299A4FD1C821145E050C57F42AAJ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D762346430BB02F659BE72A13BFFF0D970B536B37E20D0FE2E5556CD047F22313FE4B543A4BEE8Y2HEL" TargetMode="External"/><Relationship Id="rId14" Type="http://schemas.openxmlformats.org/officeDocument/2006/relationships/hyperlink" Target="consultantplus://offline/ref=6CD6AA550ABDC603647E09E86E389FBC6351E2B9A70274E628ABCB7B6AE284ACEC13B5F6201A53B359G2L" TargetMode="External"/><Relationship Id="rId22" Type="http://schemas.openxmlformats.org/officeDocument/2006/relationships/hyperlink" Target="consultantplus://offline/ref=A31B0BB2E6480A58FAAA5053811A68BFB0CAA726AF37600D2E92AB94EEEF58C6D228A0856F85ABC0d5J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2018-09-18T11:45:00Z</cp:lastPrinted>
  <dcterms:created xsi:type="dcterms:W3CDTF">2018-09-18T06:47:00Z</dcterms:created>
  <dcterms:modified xsi:type="dcterms:W3CDTF">2018-09-25T07:17:00Z</dcterms:modified>
</cp:coreProperties>
</file>