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0AA" w:rsidRDefault="003A70AA" w:rsidP="003A70AA">
      <w:pPr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 wp14:anchorId="34805C11" wp14:editId="3B58CBCC">
            <wp:extent cx="723900" cy="781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0AA" w:rsidRDefault="003A70AA" w:rsidP="003A70AA"/>
    <w:p w:rsidR="003A70AA" w:rsidRDefault="003A70AA" w:rsidP="003A70AA">
      <w:pPr>
        <w:rPr>
          <w:b/>
        </w:rPr>
      </w:pPr>
    </w:p>
    <w:p w:rsidR="003A70AA" w:rsidRDefault="003A70AA" w:rsidP="003A70AA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КОМИТЕТ МЕСТНОГО САМОУПРАВЛЕНИЯ</w:t>
      </w:r>
    </w:p>
    <w:p w:rsidR="003A70AA" w:rsidRDefault="003A70AA" w:rsidP="003A70AA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РАБОЧЕГО ПОСЕЛКА МОКШАН</w:t>
      </w:r>
    </w:p>
    <w:p w:rsidR="003A70AA" w:rsidRDefault="003A70AA" w:rsidP="003A70AA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 xml:space="preserve"> МОКШАНСКОГО РАЙОНА ПЕНЗЕНСКОЙ ОБЛАСТИ</w:t>
      </w:r>
    </w:p>
    <w:p w:rsidR="003A70AA" w:rsidRDefault="003A70AA" w:rsidP="003A70AA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ШЕСТОГО СОЗЫВА</w:t>
      </w:r>
    </w:p>
    <w:p w:rsidR="003A70AA" w:rsidRDefault="003A70AA" w:rsidP="003A70AA">
      <w:pPr>
        <w:jc w:val="center"/>
        <w:rPr>
          <w:b/>
        </w:rPr>
      </w:pPr>
    </w:p>
    <w:p w:rsidR="003A70AA" w:rsidRDefault="003A70AA" w:rsidP="003A70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3A70AA" w:rsidRDefault="003A70AA" w:rsidP="003A70AA">
      <w:pPr>
        <w:jc w:val="center"/>
        <w:rPr>
          <w:sz w:val="28"/>
          <w:szCs w:val="28"/>
        </w:rPr>
      </w:pPr>
    </w:p>
    <w:p w:rsidR="003A70AA" w:rsidRPr="003A70AA" w:rsidRDefault="002A2385" w:rsidP="003A70AA">
      <w:pPr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3A70AA" w:rsidRPr="003A70AA">
        <w:rPr>
          <w:sz w:val="24"/>
          <w:szCs w:val="24"/>
        </w:rPr>
        <w:t>т</w:t>
      </w:r>
      <w:r>
        <w:rPr>
          <w:sz w:val="24"/>
          <w:szCs w:val="24"/>
        </w:rPr>
        <w:t xml:space="preserve"> 27.02.</w:t>
      </w:r>
      <w:r w:rsidR="003A70AA" w:rsidRPr="003A70AA">
        <w:rPr>
          <w:sz w:val="24"/>
          <w:szCs w:val="24"/>
        </w:rPr>
        <w:t>2017</w:t>
      </w:r>
      <w:r w:rsidR="003A70AA" w:rsidRPr="003A70AA">
        <w:rPr>
          <w:b/>
          <w:sz w:val="24"/>
          <w:szCs w:val="24"/>
        </w:rPr>
        <w:t xml:space="preserve"> </w:t>
      </w:r>
      <w:r w:rsidR="003A70AA" w:rsidRPr="003A70AA">
        <w:rPr>
          <w:sz w:val="24"/>
          <w:szCs w:val="24"/>
        </w:rPr>
        <w:t>№</w:t>
      </w:r>
      <w:r w:rsidR="003A70AA" w:rsidRPr="003A70AA">
        <w:rPr>
          <w:b/>
          <w:sz w:val="24"/>
          <w:szCs w:val="24"/>
        </w:rPr>
        <w:t xml:space="preserve"> </w:t>
      </w:r>
      <w:r w:rsidRPr="002A2385">
        <w:rPr>
          <w:sz w:val="24"/>
          <w:szCs w:val="24"/>
        </w:rPr>
        <w:t>550-86</w:t>
      </w:r>
      <w:r w:rsidR="003A70AA" w:rsidRPr="003A70AA">
        <w:rPr>
          <w:sz w:val="24"/>
          <w:szCs w:val="24"/>
        </w:rPr>
        <w:t>/6</w:t>
      </w:r>
    </w:p>
    <w:p w:rsidR="003A70AA" w:rsidRPr="003A70AA" w:rsidRDefault="003A70AA" w:rsidP="003A70AA">
      <w:pPr>
        <w:jc w:val="center"/>
        <w:rPr>
          <w:sz w:val="24"/>
          <w:szCs w:val="24"/>
        </w:rPr>
      </w:pPr>
      <w:proofErr w:type="spellStart"/>
      <w:r w:rsidRPr="003A70AA">
        <w:rPr>
          <w:sz w:val="24"/>
          <w:szCs w:val="24"/>
        </w:rPr>
        <w:t>р.п</w:t>
      </w:r>
      <w:proofErr w:type="spellEnd"/>
      <w:r w:rsidRPr="003A70AA">
        <w:rPr>
          <w:sz w:val="24"/>
          <w:szCs w:val="24"/>
        </w:rPr>
        <w:t>. Мокшан</w:t>
      </w:r>
    </w:p>
    <w:p w:rsidR="00017373" w:rsidRPr="003A70AA" w:rsidRDefault="00017373" w:rsidP="00017373">
      <w:pPr>
        <w:suppressAutoHyphens/>
        <w:autoSpaceDE w:val="0"/>
        <w:autoSpaceDN w:val="0"/>
        <w:adjustRightInd w:val="0"/>
        <w:ind w:firstLine="720"/>
        <w:jc w:val="center"/>
        <w:rPr>
          <w:rFonts w:eastAsia="Lucida Sans Unicode"/>
          <w:b/>
          <w:kern w:val="2"/>
          <w:sz w:val="24"/>
          <w:szCs w:val="24"/>
        </w:rPr>
      </w:pPr>
    </w:p>
    <w:p w:rsidR="00017373" w:rsidRPr="003A70AA" w:rsidRDefault="00017373" w:rsidP="00017373">
      <w:pPr>
        <w:suppressAutoHyphens/>
        <w:autoSpaceDE w:val="0"/>
        <w:autoSpaceDN w:val="0"/>
        <w:adjustRightInd w:val="0"/>
        <w:ind w:firstLine="720"/>
        <w:jc w:val="center"/>
        <w:rPr>
          <w:rFonts w:eastAsia="Lucida Sans Unicode"/>
          <w:b/>
          <w:kern w:val="2"/>
          <w:sz w:val="24"/>
          <w:szCs w:val="24"/>
        </w:rPr>
      </w:pPr>
    </w:p>
    <w:p w:rsidR="002D55EC" w:rsidRDefault="00017373" w:rsidP="002D55EC">
      <w:pPr>
        <w:suppressAutoHyphens/>
        <w:ind w:left="-567" w:firstLine="567"/>
        <w:jc w:val="center"/>
        <w:rPr>
          <w:rFonts w:eastAsia="Lucida Sans Unicode"/>
          <w:b/>
          <w:kern w:val="2"/>
          <w:sz w:val="24"/>
          <w:szCs w:val="24"/>
        </w:rPr>
      </w:pPr>
      <w:r w:rsidRPr="003A70AA">
        <w:rPr>
          <w:rFonts w:eastAsia="Lucida Sans Unicode"/>
          <w:b/>
          <w:kern w:val="2"/>
          <w:sz w:val="24"/>
          <w:szCs w:val="24"/>
        </w:rPr>
        <w:t>О внесении изменений в Порядок осуществления муниципального контроля</w:t>
      </w:r>
    </w:p>
    <w:p w:rsidR="002D55EC" w:rsidRDefault="00017373" w:rsidP="002D55EC">
      <w:pPr>
        <w:suppressAutoHyphens/>
        <w:ind w:left="-567" w:firstLine="567"/>
        <w:jc w:val="center"/>
        <w:rPr>
          <w:rFonts w:eastAsia="Lucida Sans Unicode"/>
          <w:b/>
          <w:kern w:val="2"/>
          <w:sz w:val="24"/>
          <w:szCs w:val="24"/>
        </w:rPr>
      </w:pPr>
      <w:r w:rsidRPr="003A70AA">
        <w:rPr>
          <w:rFonts w:eastAsia="Lucida Sans Unicode"/>
          <w:b/>
          <w:kern w:val="2"/>
          <w:sz w:val="24"/>
          <w:szCs w:val="24"/>
        </w:rPr>
        <w:t xml:space="preserve"> за обеспечением сохранности автомобильных дорог местного значения</w:t>
      </w:r>
    </w:p>
    <w:p w:rsidR="00017373" w:rsidRPr="003A70AA" w:rsidRDefault="00017373" w:rsidP="002D55EC">
      <w:pPr>
        <w:suppressAutoHyphens/>
        <w:ind w:left="-567" w:firstLine="567"/>
        <w:jc w:val="center"/>
        <w:rPr>
          <w:rFonts w:eastAsia="Lucida Sans Unicode"/>
          <w:b/>
          <w:kern w:val="2"/>
          <w:sz w:val="24"/>
          <w:szCs w:val="24"/>
        </w:rPr>
      </w:pPr>
      <w:r w:rsidRPr="003A70AA">
        <w:rPr>
          <w:rFonts w:eastAsia="Lucida Sans Unicode"/>
          <w:kern w:val="2"/>
          <w:sz w:val="24"/>
          <w:szCs w:val="24"/>
        </w:rPr>
        <w:t xml:space="preserve"> </w:t>
      </w:r>
      <w:r w:rsidR="003A70AA" w:rsidRPr="003A70AA">
        <w:rPr>
          <w:rFonts w:eastAsia="Lucida Sans Unicode"/>
          <w:b/>
          <w:kern w:val="2"/>
          <w:sz w:val="24"/>
          <w:szCs w:val="24"/>
        </w:rPr>
        <w:t>рабочего поселка Мокшан</w:t>
      </w:r>
      <w:r w:rsidRPr="003A70AA">
        <w:rPr>
          <w:rFonts w:eastAsia="Lucida Sans Unicode"/>
          <w:b/>
          <w:kern w:val="2"/>
          <w:sz w:val="24"/>
          <w:szCs w:val="24"/>
        </w:rPr>
        <w:t xml:space="preserve"> Мокшанского района Пензенской области </w:t>
      </w:r>
    </w:p>
    <w:p w:rsidR="002D55EC" w:rsidRDefault="002D55EC" w:rsidP="00017373">
      <w:pPr>
        <w:suppressAutoHyphens/>
        <w:autoSpaceDE w:val="0"/>
        <w:autoSpaceDN w:val="0"/>
        <w:adjustRightInd w:val="0"/>
        <w:ind w:left="-567" w:firstLine="567"/>
        <w:jc w:val="both"/>
        <w:outlineLvl w:val="0"/>
        <w:rPr>
          <w:rFonts w:eastAsia="Lucida Sans Unicode"/>
          <w:kern w:val="2"/>
          <w:sz w:val="24"/>
          <w:szCs w:val="24"/>
        </w:rPr>
      </w:pPr>
    </w:p>
    <w:p w:rsidR="002A2385" w:rsidRPr="003A70AA" w:rsidRDefault="002A2385" w:rsidP="00017373">
      <w:pPr>
        <w:suppressAutoHyphens/>
        <w:autoSpaceDE w:val="0"/>
        <w:autoSpaceDN w:val="0"/>
        <w:adjustRightInd w:val="0"/>
        <w:ind w:left="-567" w:firstLine="567"/>
        <w:jc w:val="both"/>
        <w:outlineLvl w:val="0"/>
        <w:rPr>
          <w:rFonts w:eastAsia="Lucida Sans Unicode"/>
          <w:kern w:val="2"/>
          <w:sz w:val="24"/>
          <w:szCs w:val="24"/>
        </w:rPr>
      </w:pPr>
    </w:p>
    <w:p w:rsidR="00017373" w:rsidRPr="003A70AA" w:rsidRDefault="00017373" w:rsidP="002D55EC">
      <w:pPr>
        <w:suppressAutoHyphens/>
        <w:autoSpaceDE w:val="0"/>
        <w:autoSpaceDN w:val="0"/>
        <w:adjustRightInd w:val="0"/>
        <w:ind w:firstLine="567"/>
        <w:jc w:val="both"/>
        <w:outlineLvl w:val="0"/>
        <w:rPr>
          <w:rFonts w:eastAsia="Lucida Sans Unicode"/>
          <w:kern w:val="2"/>
          <w:sz w:val="24"/>
          <w:szCs w:val="24"/>
        </w:rPr>
      </w:pPr>
      <w:proofErr w:type="gramStart"/>
      <w:r w:rsidRPr="003A70AA">
        <w:rPr>
          <w:rFonts w:eastAsia="Lucida Sans Unicode"/>
          <w:kern w:val="2"/>
          <w:sz w:val="24"/>
          <w:szCs w:val="24"/>
        </w:rPr>
        <w:t xml:space="preserve">В соответствии с Федеральными законами </w:t>
      </w:r>
      <w:r w:rsidRPr="003A70AA">
        <w:rPr>
          <w:sz w:val="24"/>
          <w:szCs w:val="24"/>
        </w:rPr>
        <w:t xml:space="preserve">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</w:t>
      </w:r>
      <w:r w:rsidRPr="003A70AA">
        <w:rPr>
          <w:kern w:val="2"/>
          <w:sz w:val="24"/>
          <w:szCs w:val="24"/>
        </w:rPr>
        <w:t>от 26.12.2008 № 294-ФЗ «</w:t>
      </w:r>
      <w:r w:rsidRPr="003A70AA">
        <w:rPr>
          <w:sz w:val="24"/>
          <w:szCs w:val="24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Pr="003A70AA">
        <w:rPr>
          <w:kern w:val="2"/>
          <w:sz w:val="24"/>
          <w:szCs w:val="24"/>
        </w:rPr>
        <w:t xml:space="preserve">», </w:t>
      </w:r>
      <w:r w:rsidRPr="003A70AA">
        <w:rPr>
          <w:rFonts w:eastAsia="Lucida Sans Unicode"/>
          <w:kern w:val="2"/>
          <w:sz w:val="24"/>
          <w:szCs w:val="24"/>
        </w:rPr>
        <w:t xml:space="preserve">Устава </w:t>
      </w:r>
      <w:r w:rsidR="003A70AA" w:rsidRPr="003A70AA">
        <w:rPr>
          <w:rFonts w:eastAsia="Lucida Sans Unicode"/>
          <w:kern w:val="2"/>
          <w:sz w:val="24"/>
          <w:szCs w:val="24"/>
        </w:rPr>
        <w:t>рабочего поселка Мокшан</w:t>
      </w:r>
      <w:r w:rsidRPr="003A70AA">
        <w:rPr>
          <w:rFonts w:eastAsia="Lucida Sans Unicode"/>
          <w:kern w:val="2"/>
          <w:sz w:val="24"/>
          <w:szCs w:val="24"/>
        </w:rPr>
        <w:t xml:space="preserve"> Мокшанского района Пензенской области, </w:t>
      </w:r>
      <w:proofErr w:type="gramEnd"/>
    </w:p>
    <w:p w:rsidR="00017373" w:rsidRDefault="00017373" w:rsidP="002D55EC">
      <w:pPr>
        <w:suppressAutoHyphens/>
        <w:autoSpaceDE w:val="0"/>
        <w:autoSpaceDN w:val="0"/>
        <w:adjustRightInd w:val="0"/>
        <w:ind w:firstLine="567"/>
        <w:jc w:val="both"/>
        <w:outlineLvl w:val="0"/>
        <w:rPr>
          <w:rFonts w:eastAsia="Lucida Sans Unicode"/>
          <w:kern w:val="2"/>
          <w:sz w:val="24"/>
          <w:szCs w:val="24"/>
        </w:rPr>
      </w:pPr>
    </w:p>
    <w:p w:rsidR="007E0FCA" w:rsidRDefault="007E0FCA" w:rsidP="002D55EC">
      <w:pPr>
        <w:suppressAutoHyphens/>
        <w:autoSpaceDE w:val="0"/>
        <w:autoSpaceDN w:val="0"/>
        <w:adjustRightInd w:val="0"/>
        <w:ind w:firstLine="567"/>
        <w:jc w:val="both"/>
        <w:outlineLvl w:val="0"/>
        <w:rPr>
          <w:rFonts w:eastAsia="Lucida Sans Unicode"/>
          <w:kern w:val="2"/>
          <w:sz w:val="24"/>
          <w:szCs w:val="24"/>
        </w:rPr>
      </w:pPr>
    </w:p>
    <w:p w:rsidR="00017373" w:rsidRPr="008F6E2B" w:rsidRDefault="00017373" w:rsidP="002D55EC">
      <w:pPr>
        <w:tabs>
          <w:tab w:val="left" w:pos="851"/>
        </w:tabs>
        <w:suppressAutoHyphens/>
        <w:ind w:firstLine="567"/>
        <w:jc w:val="center"/>
        <w:rPr>
          <w:rFonts w:eastAsia="Lucida Sans Unicode"/>
          <w:b/>
          <w:kern w:val="2"/>
          <w:sz w:val="24"/>
          <w:szCs w:val="24"/>
        </w:rPr>
      </w:pPr>
      <w:r w:rsidRPr="008F6E2B">
        <w:rPr>
          <w:rFonts w:eastAsia="Lucida Sans Unicode"/>
          <w:b/>
          <w:kern w:val="2"/>
          <w:sz w:val="24"/>
          <w:szCs w:val="24"/>
        </w:rPr>
        <w:t>Комитет местного самоуправления решил:</w:t>
      </w:r>
    </w:p>
    <w:p w:rsidR="00017373" w:rsidRDefault="00017373" w:rsidP="002D55EC">
      <w:pPr>
        <w:suppressAutoHyphens/>
        <w:ind w:firstLine="567"/>
        <w:jc w:val="both"/>
        <w:rPr>
          <w:rFonts w:eastAsia="Lucida Sans Unicode"/>
          <w:kern w:val="2"/>
          <w:sz w:val="24"/>
          <w:szCs w:val="24"/>
        </w:rPr>
      </w:pPr>
    </w:p>
    <w:p w:rsidR="003A70AA" w:rsidRPr="003A70AA" w:rsidRDefault="003A70AA" w:rsidP="002D55EC">
      <w:pPr>
        <w:suppressAutoHyphens/>
        <w:ind w:firstLine="567"/>
        <w:jc w:val="both"/>
        <w:rPr>
          <w:rFonts w:eastAsia="Lucida Sans Unicode"/>
          <w:kern w:val="2"/>
          <w:sz w:val="24"/>
          <w:szCs w:val="24"/>
        </w:rPr>
      </w:pPr>
    </w:p>
    <w:p w:rsidR="00017373" w:rsidRPr="002A2385" w:rsidRDefault="00017373" w:rsidP="002D55EC">
      <w:pPr>
        <w:suppressAutoHyphens/>
        <w:ind w:firstLine="567"/>
        <w:jc w:val="both"/>
        <w:rPr>
          <w:rFonts w:eastAsia="Lucida Sans Unicode"/>
          <w:kern w:val="2"/>
          <w:sz w:val="24"/>
          <w:szCs w:val="24"/>
        </w:rPr>
      </w:pPr>
      <w:r w:rsidRPr="002A2385">
        <w:rPr>
          <w:rFonts w:eastAsia="Lucida Sans Unicode"/>
          <w:kern w:val="2"/>
          <w:sz w:val="24"/>
          <w:szCs w:val="24"/>
        </w:rPr>
        <w:t xml:space="preserve">1. </w:t>
      </w:r>
      <w:r w:rsidR="003A70AA" w:rsidRPr="002A2385">
        <w:rPr>
          <w:rFonts w:cs="Arial"/>
          <w:sz w:val="24"/>
          <w:szCs w:val="24"/>
        </w:rPr>
        <w:t xml:space="preserve">Внести в Порядок осуществления муниципального </w:t>
      </w:r>
      <w:proofErr w:type="gramStart"/>
      <w:r w:rsidR="003A70AA" w:rsidRPr="002A2385">
        <w:rPr>
          <w:rFonts w:cs="Arial"/>
          <w:sz w:val="24"/>
          <w:szCs w:val="24"/>
        </w:rPr>
        <w:t>контроля за</w:t>
      </w:r>
      <w:proofErr w:type="gramEnd"/>
      <w:r w:rsidR="003A70AA" w:rsidRPr="002A2385">
        <w:rPr>
          <w:rFonts w:cs="Arial"/>
          <w:sz w:val="24"/>
          <w:szCs w:val="24"/>
        </w:rPr>
        <w:t xml:space="preserve"> обеспечением сохранности автомобильных дорог местного значения на территории рабочего поселка Мокшан Мокшанского района Пензенской области, утвержденный решением Комитета местного самоуправления рабочего поселка Мокшан Мокшанского района Пензенской области от </w:t>
      </w:r>
      <w:r w:rsidR="003A70AA" w:rsidRPr="002A2385">
        <w:rPr>
          <w:sz w:val="24"/>
          <w:szCs w:val="24"/>
        </w:rPr>
        <w:t>26.06.2014 № 799-149/5</w:t>
      </w:r>
      <w:r w:rsidRPr="002A2385">
        <w:rPr>
          <w:rFonts w:eastAsia="Lucida Sans Unicode"/>
          <w:kern w:val="2"/>
          <w:sz w:val="24"/>
          <w:szCs w:val="24"/>
        </w:rPr>
        <w:t xml:space="preserve">, изменения, изложив его в новой редакции согласно приложению к настоящему </w:t>
      </w:r>
      <w:r w:rsidR="003A70AA" w:rsidRPr="002A2385">
        <w:rPr>
          <w:rFonts w:eastAsia="Lucida Sans Unicode"/>
          <w:kern w:val="2"/>
          <w:sz w:val="24"/>
          <w:szCs w:val="24"/>
        </w:rPr>
        <w:t>р</w:t>
      </w:r>
      <w:r w:rsidRPr="002A2385">
        <w:rPr>
          <w:rFonts w:eastAsia="Lucida Sans Unicode"/>
          <w:kern w:val="2"/>
          <w:sz w:val="24"/>
          <w:szCs w:val="24"/>
        </w:rPr>
        <w:t>ешению.</w:t>
      </w:r>
    </w:p>
    <w:p w:rsidR="003A70AA" w:rsidRPr="002A2385" w:rsidRDefault="003A70AA" w:rsidP="003A70AA">
      <w:pPr>
        <w:ind w:firstLine="426"/>
        <w:jc w:val="both"/>
        <w:rPr>
          <w:sz w:val="24"/>
          <w:szCs w:val="24"/>
        </w:rPr>
      </w:pPr>
      <w:r w:rsidRPr="002A2385">
        <w:rPr>
          <w:sz w:val="24"/>
          <w:szCs w:val="24"/>
        </w:rPr>
        <w:t>2. Опубликовать настоящее решение в информационном бюллетене «Ведомости органов местного самоуправления рабочего поселка Мокшан Мокшанского района Пензенской области».</w:t>
      </w:r>
    </w:p>
    <w:p w:rsidR="003A70AA" w:rsidRPr="002A2385" w:rsidRDefault="003A70AA" w:rsidP="003A70AA">
      <w:pPr>
        <w:ind w:firstLine="426"/>
        <w:jc w:val="both"/>
        <w:rPr>
          <w:sz w:val="24"/>
          <w:szCs w:val="24"/>
        </w:rPr>
      </w:pPr>
      <w:r w:rsidRPr="002A2385">
        <w:rPr>
          <w:sz w:val="24"/>
          <w:szCs w:val="24"/>
        </w:rPr>
        <w:t>3. Настоящее решение вступает в силу на следующий день после его официального опубликования.</w:t>
      </w:r>
    </w:p>
    <w:p w:rsidR="003A70AA" w:rsidRPr="003A70AA" w:rsidRDefault="003A70AA" w:rsidP="003A70AA">
      <w:pPr>
        <w:ind w:firstLine="426"/>
        <w:jc w:val="both"/>
        <w:rPr>
          <w:sz w:val="24"/>
          <w:szCs w:val="24"/>
        </w:rPr>
      </w:pPr>
      <w:r w:rsidRPr="002A2385">
        <w:rPr>
          <w:sz w:val="24"/>
          <w:szCs w:val="24"/>
        </w:rPr>
        <w:t>4.</w:t>
      </w:r>
      <w:r w:rsidRPr="003A70AA">
        <w:rPr>
          <w:sz w:val="24"/>
          <w:szCs w:val="24"/>
        </w:rPr>
        <w:t xml:space="preserve"> </w:t>
      </w:r>
      <w:proofErr w:type="gramStart"/>
      <w:r w:rsidRPr="003A70AA">
        <w:rPr>
          <w:sz w:val="24"/>
          <w:szCs w:val="24"/>
        </w:rPr>
        <w:t>Контроль за</w:t>
      </w:r>
      <w:proofErr w:type="gramEnd"/>
      <w:r w:rsidRPr="003A70AA">
        <w:rPr>
          <w:sz w:val="24"/>
          <w:szCs w:val="24"/>
        </w:rPr>
        <w:t xml:space="preserve"> исполнением настоящего решения возложить на главу рабочего поселка Мокшан Мокшанского района Пензенской области.</w:t>
      </w:r>
    </w:p>
    <w:p w:rsidR="003A70AA" w:rsidRPr="003A70AA" w:rsidRDefault="003A70AA" w:rsidP="003A70AA">
      <w:pPr>
        <w:ind w:firstLine="540"/>
        <w:jc w:val="both"/>
        <w:rPr>
          <w:sz w:val="24"/>
          <w:szCs w:val="24"/>
        </w:rPr>
      </w:pPr>
    </w:p>
    <w:p w:rsidR="003A70AA" w:rsidRPr="003A70AA" w:rsidRDefault="003A70AA" w:rsidP="003A70AA">
      <w:pPr>
        <w:tabs>
          <w:tab w:val="left" w:pos="6030"/>
        </w:tabs>
        <w:rPr>
          <w:sz w:val="24"/>
          <w:szCs w:val="24"/>
        </w:rPr>
      </w:pPr>
      <w:r w:rsidRPr="003A70AA">
        <w:rPr>
          <w:sz w:val="24"/>
          <w:szCs w:val="24"/>
        </w:rPr>
        <w:t>Глава рабочего поселка Мокшан</w:t>
      </w:r>
    </w:p>
    <w:p w:rsidR="003A70AA" w:rsidRPr="003A70AA" w:rsidRDefault="003A70AA" w:rsidP="003A70AA">
      <w:pPr>
        <w:tabs>
          <w:tab w:val="left" w:pos="6030"/>
        </w:tabs>
        <w:rPr>
          <w:sz w:val="24"/>
          <w:szCs w:val="24"/>
        </w:rPr>
      </w:pPr>
      <w:r w:rsidRPr="003A70AA">
        <w:rPr>
          <w:sz w:val="24"/>
          <w:szCs w:val="24"/>
        </w:rPr>
        <w:t>Мокшанского района Пензенской области</w:t>
      </w:r>
      <w:r w:rsidR="002A2385">
        <w:rPr>
          <w:sz w:val="24"/>
          <w:szCs w:val="24"/>
        </w:rPr>
        <w:t xml:space="preserve">                                                               </w:t>
      </w:r>
      <w:r w:rsidRPr="003A70AA">
        <w:rPr>
          <w:sz w:val="24"/>
          <w:szCs w:val="24"/>
        </w:rPr>
        <w:t>Г.Г. Родин</w:t>
      </w:r>
    </w:p>
    <w:p w:rsidR="00017373" w:rsidRPr="002D55EC" w:rsidRDefault="00017373" w:rsidP="00017373">
      <w:pPr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  <w:r w:rsidRPr="002D55EC">
        <w:rPr>
          <w:sz w:val="24"/>
          <w:szCs w:val="24"/>
        </w:rPr>
        <w:lastRenderedPageBreak/>
        <w:t>Приложение</w:t>
      </w:r>
    </w:p>
    <w:p w:rsidR="00017373" w:rsidRPr="002D55EC" w:rsidRDefault="00017373" w:rsidP="00017373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2D55EC">
        <w:rPr>
          <w:sz w:val="24"/>
          <w:szCs w:val="24"/>
        </w:rPr>
        <w:t>к решению Комитета местного</w:t>
      </w:r>
    </w:p>
    <w:p w:rsidR="002A2385" w:rsidRDefault="00017373" w:rsidP="00017373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2D55EC">
        <w:rPr>
          <w:sz w:val="24"/>
          <w:szCs w:val="24"/>
        </w:rPr>
        <w:t xml:space="preserve">самоуправления </w:t>
      </w:r>
    </w:p>
    <w:p w:rsidR="00017373" w:rsidRPr="002D55EC" w:rsidRDefault="002D55EC" w:rsidP="00017373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2D55EC">
        <w:rPr>
          <w:sz w:val="24"/>
          <w:szCs w:val="24"/>
        </w:rPr>
        <w:t>рабочего поселка Мокшан</w:t>
      </w:r>
    </w:p>
    <w:p w:rsidR="002A2385" w:rsidRDefault="00017373" w:rsidP="00017373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2D55EC">
        <w:rPr>
          <w:sz w:val="24"/>
          <w:szCs w:val="24"/>
        </w:rPr>
        <w:t xml:space="preserve">Мокшанского района </w:t>
      </w:r>
    </w:p>
    <w:p w:rsidR="00017373" w:rsidRPr="002D55EC" w:rsidRDefault="00017373" w:rsidP="00017373">
      <w:pPr>
        <w:autoSpaceDE w:val="0"/>
        <w:autoSpaceDN w:val="0"/>
        <w:adjustRightInd w:val="0"/>
        <w:jc w:val="right"/>
        <w:rPr>
          <w:sz w:val="24"/>
          <w:szCs w:val="24"/>
        </w:rPr>
      </w:pPr>
      <w:bookmarkStart w:id="0" w:name="_GoBack"/>
      <w:bookmarkEnd w:id="0"/>
      <w:r w:rsidRPr="002D55EC">
        <w:rPr>
          <w:sz w:val="24"/>
          <w:szCs w:val="24"/>
        </w:rPr>
        <w:t xml:space="preserve">Пензенской области </w:t>
      </w:r>
    </w:p>
    <w:p w:rsidR="002A2385" w:rsidRPr="003A70AA" w:rsidRDefault="002A2385" w:rsidP="002A2385">
      <w:pPr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Pr="003A70AA">
        <w:rPr>
          <w:sz w:val="24"/>
          <w:szCs w:val="24"/>
        </w:rPr>
        <w:t>т</w:t>
      </w:r>
      <w:r>
        <w:rPr>
          <w:sz w:val="24"/>
          <w:szCs w:val="24"/>
        </w:rPr>
        <w:t xml:space="preserve"> 27.02.</w:t>
      </w:r>
      <w:r w:rsidRPr="003A70AA">
        <w:rPr>
          <w:sz w:val="24"/>
          <w:szCs w:val="24"/>
        </w:rPr>
        <w:t>2017</w:t>
      </w:r>
      <w:r w:rsidRPr="003A70AA">
        <w:rPr>
          <w:b/>
          <w:sz w:val="24"/>
          <w:szCs w:val="24"/>
        </w:rPr>
        <w:t xml:space="preserve"> </w:t>
      </w:r>
      <w:r w:rsidRPr="003A70AA">
        <w:rPr>
          <w:sz w:val="24"/>
          <w:szCs w:val="24"/>
        </w:rPr>
        <w:t>№</w:t>
      </w:r>
      <w:r w:rsidRPr="003A70AA">
        <w:rPr>
          <w:b/>
          <w:sz w:val="24"/>
          <w:szCs w:val="24"/>
        </w:rPr>
        <w:t xml:space="preserve"> </w:t>
      </w:r>
      <w:r w:rsidRPr="002A2385">
        <w:rPr>
          <w:sz w:val="24"/>
          <w:szCs w:val="24"/>
        </w:rPr>
        <w:t>550-86</w:t>
      </w:r>
      <w:r w:rsidRPr="003A70AA">
        <w:rPr>
          <w:sz w:val="24"/>
          <w:szCs w:val="24"/>
        </w:rPr>
        <w:t>/6</w:t>
      </w:r>
    </w:p>
    <w:p w:rsidR="002D55EC" w:rsidRPr="002D55EC" w:rsidRDefault="002D55EC" w:rsidP="00017373">
      <w:pPr>
        <w:pStyle w:val="ConsPlusTitle"/>
        <w:widowControl/>
        <w:jc w:val="center"/>
      </w:pPr>
    </w:p>
    <w:p w:rsidR="00017373" w:rsidRPr="002A2385" w:rsidRDefault="00017373" w:rsidP="00017373">
      <w:pPr>
        <w:pStyle w:val="ConsPlusTitle"/>
        <w:widowControl/>
        <w:jc w:val="center"/>
      </w:pPr>
      <w:r w:rsidRPr="002A2385">
        <w:t>ПОРЯДОК</w:t>
      </w:r>
    </w:p>
    <w:p w:rsidR="00953B5C" w:rsidRPr="002A2385" w:rsidRDefault="00017373" w:rsidP="00017373">
      <w:pPr>
        <w:jc w:val="center"/>
        <w:rPr>
          <w:b/>
          <w:sz w:val="24"/>
          <w:szCs w:val="24"/>
        </w:rPr>
      </w:pPr>
      <w:r w:rsidRPr="002A2385">
        <w:rPr>
          <w:b/>
          <w:sz w:val="24"/>
          <w:szCs w:val="24"/>
        </w:rPr>
        <w:t xml:space="preserve">осуществления муниципального контроля за обеспечением </w:t>
      </w:r>
      <w:proofErr w:type="gramStart"/>
      <w:r w:rsidRPr="002A2385">
        <w:rPr>
          <w:b/>
          <w:sz w:val="24"/>
          <w:szCs w:val="24"/>
        </w:rPr>
        <w:t>сохранности автомобильных дорог местного значения</w:t>
      </w:r>
      <w:r w:rsidR="002A2385">
        <w:rPr>
          <w:b/>
          <w:sz w:val="24"/>
          <w:szCs w:val="24"/>
        </w:rPr>
        <w:t xml:space="preserve"> </w:t>
      </w:r>
      <w:r w:rsidR="002D55EC" w:rsidRPr="002A2385">
        <w:rPr>
          <w:b/>
          <w:sz w:val="24"/>
          <w:szCs w:val="24"/>
        </w:rPr>
        <w:t>рабочего поселка Мокшан</w:t>
      </w:r>
      <w:proofErr w:type="gramEnd"/>
      <w:r w:rsidRPr="002A2385">
        <w:rPr>
          <w:b/>
          <w:sz w:val="24"/>
          <w:szCs w:val="24"/>
        </w:rPr>
        <w:t xml:space="preserve"> </w:t>
      </w:r>
    </w:p>
    <w:p w:rsidR="00017373" w:rsidRPr="002A2385" w:rsidRDefault="00017373" w:rsidP="00017373">
      <w:pPr>
        <w:jc w:val="center"/>
        <w:rPr>
          <w:b/>
          <w:sz w:val="24"/>
          <w:szCs w:val="24"/>
        </w:rPr>
      </w:pPr>
      <w:r w:rsidRPr="002A2385">
        <w:rPr>
          <w:b/>
          <w:sz w:val="24"/>
          <w:szCs w:val="24"/>
        </w:rPr>
        <w:t xml:space="preserve">Мокшанского района Пензенской области </w:t>
      </w:r>
    </w:p>
    <w:p w:rsidR="00017373" w:rsidRPr="002A2385" w:rsidRDefault="00017373" w:rsidP="00017373">
      <w:pPr>
        <w:jc w:val="center"/>
        <w:rPr>
          <w:color w:val="000000"/>
          <w:sz w:val="24"/>
          <w:szCs w:val="24"/>
        </w:rPr>
      </w:pPr>
    </w:p>
    <w:p w:rsidR="00017373" w:rsidRPr="002A2385" w:rsidRDefault="00017373" w:rsidP="008A3A36">
      <w:pPr>
        <w:ind w:firstLine="567"/>
        <w:jc w:val="both"/>
        <w:rPr>
          <w:spacing w:val="-6"/>
          <w:sz w:val="24"/>
          <w:szCs w:val="24"/>
        </w:rPr>
      </w:pPr>
      <w:r w:rsidRPr="002A2385">
        <w:rPr>
          <w:color w:val="000000"/>
          <w:spacing w:val="-6"/>
          <w:sz w:val="24"/>
          <w:szCs w:val="24"/>
        </w:rPr>
        <w:t xml:space="preserve">1. </w:t>
      </w:r>
      <w:proofErr w:type="gramStart"/>
      <w:r w:rsidRPr="002A2385">
        <w:rPr>
          <w:color w:val="000000"/>
          <w:spacing w:val="-6"/>
          <w:sz w:val="24"/>
          <w:szCs w:val="24"/>
        </w:rPr>
        <w:t xml:space="preserve">Настоящий </w:t>
      </w:r>
      <w:r w:rsidRPr="002A2385">
        <w:rPr>
          <w:spacing w:val="-6"/>
          <w:sz w:val="24"/>
          <w:szCs w:val="24"/>
        </w:rPr>
        <w:t>Порядок осуществления муниципального контроля за обеспечением сохранности автомобильных дорог местного значения</w:t>
      </w:r>
      <w:r w:rsidR="002A2385">
        <w:rPr>
          <w:spacing w:val="-6"/>
          <w:sz w:val="24"/>
          <w:szCs w:val="24"/>
        </w:rPr>
        <w:t xml:space="preserve"> </w:t>
      </w:r>
      <w:r w:rsidR="002D55EC" w:rsidRPr="002A2385">
        <w:rPr>
          <w:spacing w:val="-6"/>
          <w:sz w:val="24"/>
          <w:szCs w:val="24"/>
        </w:rPr>
        <w:t xml:space="preserve">рабочего поселка Мокшан </w:t>
      </w:r>
      <w:r w:rsidRPr="002A2385">
        <w:rPr>
          <w:spacing w:val="-6"/>
          <w:sz w:val="24"/>
          <w:szCs w:val="24"/>
        </w:rPr>
        <w:t>Мокшанского района Пензенской области (далее - Порядок)</w:t>
      </w:r>
      <w:r w:rsidRPr="002A2385">
        <w:rPr>
          <w:color w:val="000000"/>
          <w:spacing w:val="-6"/>
          <w:sz w:val="24"/>
          <w:szCs w:val="24"/>
        </w:rPr>
        <w:t xml:space="preserve"> </w:t>
      </w:r>
      <w:r w:rsidRPr="002A2385">
        <w:rPr>
          <w:spacing w:val="-6"/>
          <w:sz w:val="24"/>
          <w:szCs w:val="24"/>
        </w:rPr>
        <w:t xml:space="preserve">разработан </w:t>
      </w:r>
      <w:r w:rsidRPr="002A2385">
        <w:rPr>
          <w:color w:val="000000"/>
          <w:spacing w:val="-6"/>
          <w:sz w:val="24"/>
          <w:szCs w:val="24"/>
        </w:rPr>
        <w:t xml:space="preserve">в соответствии с </w:t>
      </w:r>
      <w:r w:rsidRPr="002A2385">
        <w:rPr>
          <w:spacing w:val="-6"/>
          <w:sz w:val="24"/>
          <w:szCs w:val="24"/>
        </w:rPr>
        <w:t>федеральными законами от 06.10.2003 № 131-ФЗ «Об общих принципах организации местного самоуправления в Российской Федерации»,</w:t>
      </w:r>
      <w:r w:rsidR="002A2385">
        <w:rPr>
          <w:spacing w:val="-6"/>
          <w:sz w:val="24"/>
          <w:szCs w:val="24"/>
        </w:rPr>
        <w:t xml:space="preserve"> </w:t>
      </w:r>
      <w:r w:rsidRPr="002A2385">
        <w:rPr>
          <w:spacing w:val="-6"/>
          <w:sz w:val="24"/>
          <w:szCs w:val="24"/>
        </w:rPr>
        <w:t>от 08.11.2007 № 257-ФЗ «Об автомобильных дорогах и о дорожной деятельности в Российской Федерации и о внесении изменений в отдельные законодательные акты</w:t>
      </w:r>
      <w:proofErr w:type="gramEnd"/>
      <w:r w:rsidRPr="002A2385">
        <w:rPr>
          <w:spacing w:val="-6"/>
          <w:sz w:val="24"/>
          <w:szCs w:val="24"/>
        </w:rPr>
        <w:t xml:space="preserve"> </w:t>
      </w:r>
      <w:proofErr w:type="gramStart"/>
      <w:r w:rsidRPr="002A2385">
        <w:rPr>
          <w:spacing w:val="-6"/>
          <w:sz w:val="24"/>
          <w:szCs w:val="24"/>
        </w:rPr>
        <w:t xml:space="preserve">Российской Федерации», </w:t>
      </w:r>
      <w:r w:rsidRPr="002A2385">
        <w:rPr>
          <w:color w:val="000000"/>
          <w:spacing w:val="-6"/>
          <w:sz w:val="24"/>
          <w:szCs w:val="24"/>
          <w:shd w:val="clear" w:color="auto" w:fill="FFFFFF"/>
        </w:rPr>
        <w:t>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Pr="002A2385">
        <w:rPr>
          <w:color w:val="000000"/>
          <w:spacing w:val="-6"/>
          <w:sz w:val="24"/>
          <w:szCs w:val="24"/>
        </w:rPr>
        <w:t xml:space="preserve"> (далее –</w:t>
      </w:r>
      <w:r w:rsidRPr="002A2385">
        <w:rPr>
          <w:spacing w:val="-6"/>
          <w:sz w:val="24"/>
          <w:szCs w:val="24"/>
        </w:rPr>
        <w:t xml:space="preserve"> Федеральный закон № 294-ФЗ), </w:t>
      </w:r>
      <w:hyperlink r:id="rId6" w:history="1">
        <w:r w:rsidRPr="002A2385">
          <w:rPr>
            <w:rStyle w:val="a3"/>
            <w:color w:val="auto"/>
            <w:spacing w:val="-6"/>
            <w:sz w:val="24"/>
            <w:szCs w:val="24"/>
            <w:u w:val="none"/>
          </w:rPr>
          <w:t>Уставом</w:t>
        </w:r>
      </w:hyperlink>
      <w:r w:rsidRPr="002A2385">
        <w:rPr>
          <w:spacing w:val="-6"/>
          <w:sz w:val="24"/>
          <w:szCs w:val="24"/>
        </w:rPr>
        <w:t xml:space="preserve"> </w:t>
      </w:r>
      <w:r w:rsidR="002D55EC" w:rsidRPr="002A2385">
        <w:rPr>
          <w:spacing w:val="-6"/>
          <w:sz w:val="24"/>
          <w:szCs w:val="24"/>
        </w:rPr>
        <w:t>рабочего поселка Мокшан</w:t>
      </w:r>
      <w:r w:rsidRPr="002A2385">
        <w:rPr>
          <w:spacing w:val="-6"/>
          <w:sz w:val="24"/>
          <w:szCs w:val="24"/>
        </w:rPr>
        <w:t xml:space="preserve"> Мокшанского района Пензенской области и регулирует организацию и осуществление муниципального контроля за обеспечением сохранности автомобильных дорог местного значения в границах населенных пунктов </w:t>
      </w:r>
      <w:r w:rsidR="002D55EC" w:rsidRPr="002A2385">
        <w:rPr>
          <w:spacing w:val="-6"/>
          <w:sz w:val="24"/>
          <w:szCs w:val="24"/>
        </w:rPr>
        <w:t>рабочего поселка Мокшан</w:t>
      </w:r>
      <w:r w:rsidRPr="002A2385">
        <w:rPr>
          <w:spacing w:val="-6"/>
          <w:sz w:val="24"/>
          <w:szCs w:val="24"/>
        </w:rPr>
        <w:t xml:space="preserve"> Мокшанского района Пензенской области (далее – контроль</w:t>
      </w:r>
      <w:proofErr w:type="gramEnd"/>
      <w:r w:rsidRPr="002A2385">
        <w:rPr>
          <w:spacing w:val="-6"/>
          <w:sz w:val="24"/>
          <w:szCs w:val="24"/>
        </w:rPr>
        <w:t xml:space="preserve"> за обеспечением сохранности автомобильных дорог).</w:t>
      </w:r>
    </w:p>
    <w:p w:rsidR="00017373" w:rsidRPr="002A2385" w:rsidRDefault="00017373" w:rsidP="008A3A36">
      <w:pPr>
        <w:ind w:firstLine="567"/>
        <w:jc w:val="both"/>
        <w:rPr>
          <w:spacing w:val="-6"/>
          <w:sz w:val="24"/>
          <w:szCs w:val="24"/>
        </w:rPr>
      </w:pPr>
      <w:r w:rsidRPr="002A2385">
        <w:rPr>
          <w:spacing w:val="-6"/>
          <w:sz w:val="24"/>
          <w:szCs w:val="24"/>
        </w:rPr>
        <w:t xml:space="preserve">2. </w:t>
      </w:r>
      <w:proofErr w:type="gramStart"/>
      <w:r w:rsidRPr="002A2385">
        <w:rPr>
          <w:spacing w:val="-6"/>
          <w:sz w:val="24"/>
          <w:szCs w:val="24"/>
        </w:rPr>
        <w:t>Контроль за</w:t>
      </w:r>
      <w:proofErr w:type="gramEnd"/>
      <w:r w:rsidRPr="002A2385">
        <w:rPr>
          <w:spacing w:val="-6"/>
          <w:sz w:val="24"/>
          <w:szCs w:val="24"/>
        </w:rPr>
        <w:t xml:space="preserve"> обеспечением сохранности автомобильных дорог осуществляется администрацией </w:t>
      </w:r>
      <w:r w:rsidR="002D55EC" w:rsidRPr="002A2385">
        <w:rPr>
          <w:spacing w:val="-6"/>
          <w:sz w:val="24"/>
          <w:szCs w:val="24"/>
        </w:rPr>
        <w:t>рабочего поселка Мокшан</w:t>
      </w:r>
      <w:r w:rsidR="002A2385">
        <w:rPr>
          <w:spacing w:val="-6"/>
          <w:sz w:val="24"/>
          <w:szCs w:val="24"/>
        </w:rPr>
        <w:t xml:space="preserve"> </w:t>
      </w:r>
      <w:r w:rsidRPr="002A2385">
        <w:rPr>
          <w:spacing w:val="-6"/>
          <w:sz w:val="24"/>
          <w:szCs w:val="24"/>
        </w:rPr>
        <w:t>Мокшанского района Пензенской области (далее - администрация).</w:t>
      </w:r>
    </w:p>
    <w:p w:rsidR="00017373" w:rsidRPr="002A2385" w:rsidRDefault="00017373" w:rsidP="008A3A36">
      <w:pPr>
        <w:ind w:firstLine="567"/>
        <w:jc w:val="both"/>
        <w:rPr>
          <w:spacing w:val="-6"/>
          <w:sz w:val="24"/>
          <w:szCs w:val="24"/>
        </w:rPr>
      </w:pPr>
      <w:r w:rsidRPr="002A2385">
        <w:rPr>
          <w:spacing w:val="-6"/>
          <w:sz w:val="24"/>
          <w:szCs w:val="24"/>
        </w:rPr>
        <w:t xml:space="preserve">3. </w:t>
      </w:r>
      <w:proofErr w:type="gramStart"/>
      <w:r w:rsidRPr="002A2385">
        <w:rPr>
          <w:spacing w:val="-6"/>
          <w:sz w:val="24"/>
          <w:szCs w:val="24"/>
        </w:rPr>
        <w:t>Контроль за обеспечением сохранности автомобильных дорог - действия должностных лиц администрации, направленные на предупреждение, выявление и пресечение нарушений юридическими лицами, их руководителями и иными должностными лицами, индивидуальными предпринимателями и их уполномоченными представителями, физическими лицами (далее – субъекты контроля) требований, установленных международными договорами Российской Федерации, федеральными законами и принимаемыми в соответствии с ними иными нормативными правовыми актами Российской Федерации в области использования автомобильных</w:t>
      </w:r>
      <w:proofErr w:type="gramEnd"/>
      <w:r w:rsidRPr="002A2385">
        <w:rPr>
          <w:spacing w:val="-6"/>
          <w:sz w:val="24"/>
          <w:szCs w:val="24"/>
        </w:rPr>
        <w:t xml:space="preserve"> дорог (далее - обязательные требования), посредством организации и проведения проверок указанных субъектов контроля, принятия предусмотренных законодательством Российской Федерации мер по пресечению и (или) устранению последствий выявленных нарушений, а также связанные с систематическим наблюдением за исполнением обязательных требований, анализом и прогнозированием состояния исполнения обязательных требований при осуществлении деятельности указанными субъектами контроля.</w:t>
      </w:r>
    </w:p>
    <w:p w:rsidR="00017373" w:rsidRPr="002A2385" w:rsidRDefault="00017373" w:rsidP="008A3A36">
      <w:pPr>
        <w:widowControl/>
        <w:autoSpaceDE w:val="0"/>
        <w:autoSpaceDN w:val="0"/>
        <w:adjustRightInd w:val="0"/>
        <w:ind w:firstLine="567"/>
        <w:jc w:val="both"/>
        <w:rPr>
          <w:rFonts w:eastAsia="Calibri"/>
          <w:spacing w:val="-6"/>
          <w:sz w:val="24"/>
          <w:szCs w:val="24"/>
          <w:lang w:eastAsia="en-US"/>
        </w:rPr>
      </w:pPr>
      <w:r w:rsidRPr="002A2385">
        <w:rPr>
          <w:rFonts w:eastAsia="Calibri"/>
          <w:spacing w:val="-6"/>
          <w:sz w:val="24"/>
          <w:szCs w:val="24"/>
          <w:lang w:eastAsia="en-US"/>
        </w:rPr>
        <w:t xml:space="preserve">4. При осуществлении </w:t>
      </w:r>
      <w:proofErr w:type="gramStart"/>
      <w:r w:rsidRPr="002A2385">
        <w:rPr>
          <w:spacing w:val="-6"/>
          <w:sz w:val="24"/>
          <w:szCs w:val="24"/>
        </w:rPr>
        <w:t>контроля за</w:t>
      </w:r>
      <w:proofErr w:type="gramEnd"/>
      <w:r w:rsidRPr="002A2385">
        <w:rPr>
          <w:spacing w:val="-6"/>
          <w:sz w:val="24"/>
          <w:szCs w:val="24"/>
        </w:rPr>
        <w:t xml:space="preserve"> обеспечением сохранности автомобильных дорог</w:t>
      </w:r>
      <w:r w:rsidRPr="002A2385">
        <w:rPr>
          <w:rFonts w:eastAsia="Calibri"/>
          <w:spacing w:val="-6"/>
          <w:sz w:val="24"/>
          <w:szCs w:val="24"/>
          <w:lang w:eastAsia="en-US"/>
        </w:rPr>
        <w:t xml:space="preserve"> администрация взаимодействует с органами прокуратуры, </w:t>
      </w:r>
      <w:r w:rsidRPr="002A2385">
        <w:rPr>
          <w:spacing w:val="-6"/>
          <w:sz w:val="24"/>
          <w:szCs w:val="24"/>
        </w:rPr>
        <w:t xml:space="preserve">внутренних дел, исполнительными органами государственной власти Пензенской области и органами местного самоуправления муниципальных образований Пензенской области, </w:t>
      </w:r>
      <w:r w:rsidRPr="002A2385">
        <w:rPr>
          <w:rFonts w:eastAsia="Calibri"/>
          <w:spacing w:val="-6"/>
          <w:sz w:val="24"/>
          <w:szCs w:val="24"/>
          <w:lang w:eastAsia="en-US"/>
        </w:rPr>
        <w:t>экспертными организациями, организациями, обеспечивающими сохранность автомобильных дорог, субъектами контроля.</w:t>
      </w:r>
    </w:p>
    <w:p w:rsidR="00017373" w:rsidRPr="002A2385" w:rsidRDefault="00017373" w:rsidP="008A3A36">
      <w:pPr>
        <w:autoSpaceDE w:val="0"/>
        <w:autoSpaceDN w:val="0"/>
        <w:adjustRightInd w:val="0"/>
        <w:ind w:firstLine="567"/>
        <w:jc w:val="both"/>
        <w:rPr>
          <w:spacing w:val="-6"/>
          <w:sz w:val="24"/>
          <w:szCs w:val="24"/>
        </w:rPr>
      </w:pPr>
      <w:r w:rsidRPr="002A2385">
        <w:rPr>
          <w:spacing w:val="-6"/>
          <w:sz w:val="24"/>
          <w:szCs w:val="24"/>
        </w:rPr>
        <w:t xml:space="preserve">5. Должностные лица администрации, уполномоченные на проведение проверок в рамках осуществления </w:t>
      </w:r>
      <w:proofErr w:type="gramStart"/>
      <w:r w:rsidRPr="002A2385">
        <w:rPr>
          <w:spacing w:val="-6"/>
          <w:sz w:val="24"/>
          <w:szCs w:val="24"/>
        </w:rPr>
        <w:t>контроля за</w:t>
      </w:r>
      <w:proofErr w:type="gramEnd"/>
      <w:r w:rsidRPr="002A2385">
        <w:rPr>
          <w:spacing w:val="-6"/>
          <w:sz w:val="24"/>
          <w:szCs w:val="24"/>
        </w:rPr>
        <w:t xml:space="preserve"> обеспечением сохранности автомобильных дорог (далее – уполномоченные лица), уполномочены:</w:t>
      </w:r>
    </w:p>
    <w:p w:rsidR="00017373" w:rsidRPr="002A2385" w:rsidRDefault="00017373" w:rsidP="008A3A36">
      <w:pPr>
        <w:autoSpaceDE w:val="0"/>
        <w:autoSpaceDN w:val="0"/>
        <w:adjustRightInd w:val="0"/>
        <w:ind w:firstLine="567"/>
        <w:jc w:val="both"/>
        <w:rPr>
          <w:spacing w:val="-6"/>
          <w:sz w:val="24"/>
          <w:szCs w:val="24"/>
        </w:rPr>
      </w:pPr>
      <w:r w:rsidRPr="002A2385">
        <w:rPr>
          <w:spacing w:val="-6"/>
          <w:sz w:val="24"/>
          <w:szCs w:val="24"/>
        </w:rPr>
        <w:t xml:space="preserve">1) направлять в органы, организации, субъектам контроля запросы в пределах своей </w:t>
      </w:r>
      <w:r w:rsidRPr="002A2385">
        <w:rPr>
          <w:spacing w:val="-6"/>
          <w:sz w:val="24"/>
          <w:szCs w:val="24"/>
        </w:rPr>
        <w:lastRenderedPageBreak/>
        <w:t>компетенции;</w:t>
      </w:r>
    </w:p>
    <w:p w:rsidR="00017373" w:rsidRPr="002A2385" w:rsidRDefault="00017373" w:rsidP="008A3A36">
      <w:pPr>
        <w:autoSpaceDE w:val="0"/>
        <w:autoSpaceDN w:val="0"/>
        <w:adjustRightInd w:val="0"/>
        <w:ind w:firstLine="567"/>
        <w:jc w:val="both"/>
        <w:rPr>
          <w:spacing w:val="-6"/>
          <w:sz w:val="24"/>
          <w:szCs w:val="24"/>
        </w:rPr>
      </w:pPr>
      <w:r w:rsidRPr="002A2385">
        <w:rPr>
          <w:spacing w:val="-6"/>
          <w:sz w:val="24"/>
          <w:szCs w:val="24"/>
        </w:rPr>
        <w:t>2) получать объяснения по фактам нарушения законодательства Российской Федерации в области обеспечения сохранности автомобильных дорог;</w:t>
      </w:r>
    </w:p>
    <w:p w:rsidR="00017373" w:rsidRPr="002A2385" w:rsidRDefault="00017373" w:rsidP="008A3A36">
      <w:pPr>
        <w:autoSpaceDE w:val="0"/>
        <w:autoSpaceDN w:val="0"/>
        <w:adjustRightInd w:val="0"/>
        <w:ind w:firstLine="567"/>
        <w:jc w:val="both"/>
        <w:rPr>
          <w:spacing w:val="-6"/>
          <w:sz w:val="24"/>
          <w:szCs w:val="24"/>
        </w:rPr>
      </w:pPr>
      <w:r w:rsidRPr="002A2385">
        <w:rPr>
          <w:spacing w:val="-6"/>
          <w:sz w:val="24"/>
          <w:szCs w:val="24"/>
        </w:rPr>
        <w:t>3) проводить мероприятия, направленные на профилактику нарушений обязательных требований субъектами контроля, в порядке, предусмотренном статьей 8.2 Федерального закона № 294-ФЗ.</w:t>
      </w:r>
    </w:p>
    <w:p w:rsidR="00017373" w:rsidRPr="002A2385" w:rsidRDefault="00017373" w:rsidP="008A3A36">
      <w:pPr>
        <w:widowControl/>
        <w:autoSpaceDE w:val="0"/>
        <w:autoSpaceDN w:val="0"/>
        <w:adjustRightInd w:val="0"/>
        <w:ind w:firstLine="567"/>
        <w:jc w:val="both"/>
        <w:rPr>
          <w:rFonts w:eastAsia="Calibri"/>
          <w:spacing w:val="-6"/>
          <w:sz w:val="24"/>
          <w:szCs w:val="24"/>
          <w:lang w:eastAsia="en-US"/>
        </w:rPr>
      </w:pPr>
      <w:r w:rsidRPr="002A2385">
        <w:rPr>
          <w:rFonts w:eastAsia="Calibri"/>
          <w:spacing w:val="-6"/>
          <w:sz w:val="24"/>
          <w:szCs w:val="24"/>
          <w:lang w:eastAsia="en-US"/>
        </w:rPr>
        <w:t xml:space="preserve">6. Уполномоченные лица при осуществлении </w:t>
      </w:r>
      <w:proofErr w:type="gramStart"/>
      <w:r w:rsidRPr="002A2385">
        <w:rPr>
          <w:spacing w:val="-6"/>
          <w:sz w:val="24"/>
          <w:szCs w:val="24"/>
        </w:rPr>
        <w:t>контроля за</w:t>
      </w:r>
      <w:proofErr w:type="gramEnd"/>
      <w:r w:rsidRPr="002A2385">
        <w:rPr>
          <w:spacing w:val="-6"/>
          <w:sz w:val="24"/>
          <w:szCs w:val="24"/>
        </w:rPr>
        <w:t xml:space="preserve"> обеспечением сохранности автомобильных дорог </w:t>
      </w:r>
      <w:r w:rsidRPr="002A2385">
        <w:rPr>
          <w:rFonts w:eastAsia="Calibri"/>
          <w:spacing w:val="-6"/>
          <w:sz w:val="24"/>
          <w:szCs w:val="24"/>
          <w:lang w:eastAsia="en-US"/>
        </w:rPr>
        <w:t>обязаны:</w:t>
      </w:r>
    </w:p>
    <w:p w:rsidR="00017373" w:rsidRPr="002A2385" w:rsidRDefault="00017373" w:rsidP="008A3A36">
      <w:pPr>
        <w:widowControl/>
        <w:autoSpaceDE w:val="0"/>
        <w:autoSpaceDN w:val="0"/>
        <w:adjustRightInd w:val="0"/>
        <w:ind w:firstLine="567"/>
        <w:jc w:val="both"/>
        <w:rPr>
          <w:rFonts w:eastAsia="Calibri"/>
          <w:spacing w:val="-6"/>
          <w:sz w:val="24"/>
          <w:szCs w:val="24"/>
          <w:lang w:eastAsia="en-US"/>
        </w:rPr>
      </w:pPr>
      <w:r w:rsidRPr="002A2385">
        <w:rPr>
          <w:rFonts w:eastAsia="Calibri"/>
          <w:spacing w:val="-6"/>
          <w:sz w:val="24"/>
          <w:szCs w:val="24"/>
          <w:lang w:eastAsia="en-US"/>
        </w:rPr>
        <w:t xml:space="preserve">1) своевременно и в полной мере исполнять предоставленные полномочия по </w:t>
      </w:r>
      <w:proofErr w:type="gramStart"/>
      <w:r w:rsidRPr="002A2385">
        <w:rPr>
          <w:rFonts w:eastAsia="Calibri"/>
          <w:spacing w:val="-6"/>
          <w:sz w:val="24"/>
          <w:szCs w:val="24"/>
          <w:lang w:eastAsia="en-US"/>
        </w:rPr>
        <w:t>контролю за</w:t>
      </w:r>
      <w:proofErr w:type="gramEnd"/>
      <w:r w:rsidRPr="002A2385">
        <w:rPr>
          <w:rFonts w:eastAsia="Calibri"/>
          <w:spacing w:val="-6"/>
          <w:sz w:val="24"/>
          <w:szCs w:val="24"/>
          <w:lang w:eastAsia="en-US"/>
        </w:rPr>
        <w:t xml:space="preserve"> соблюдением законодательства в области обеспечения сохранности автомобильных дорог;</w:t>
      </w:r>
    </w:p>
    <w:p w:rsidR="00017373" w:rsidRPr="002A2385" w:rsidRDefault="00017373" w:rsidP="008A3A36">
      <w:pPr>
        <w:widowControl/>
        <w:autoSpaceDE w:val="0"/>
        <w:autoSpaceDN w:val="0"/>
        <w:adjustRightInd w:val="0"/>
        <w:ind w:firstLine="567"/>
        <w:jc w:val="both"/>
        <w:rPr>
          <w:rFonts w:eastAsia="Calibri"/>
          <w:spacing w:val="-6"/>
          <w:sz w:val="24"/>
          <w:szCs w:val="24"/>
          <w:lang w:eastAsia="en-US"/>
        </w:rPr>
      </w:pPr>
      <w:r w:rsidRPr="002A2385">
        <w:rPr>
          <w:rFonts w:eastAsia="Calibri"/>
          <w:spacing w:val="-6"/>
          <w:sz w:val="24"/>
          <w:szCs w:val="24"/>
          <w:lang w:eastAsia="en-US"/>
        </w:rPr>
        <w:t>2) соблюдать законодательство Российской Федерации, права и законные интересы субъектов контроля, проверка которых проводится;</w:t>
      </w:r>
    </w:p>
    <w:p w:rsidR="00017373" w:rsidRPr="002A2385" w:rsidRDefault="00017373" w:rsidP="008A3A36">
      <w:pPr>
        <w:widowControl/>
        <w:autoSpaceDE w:val="0"/>
        <w:autoSpaceDN w:val="0"/>
        <w:adjustRightInd w:val="0"/>
        <w:ind w:firstLine="567"/>
        <w:jc w:val="both"/>
        <w:rPr>
          <w:rFonts w:eastAsia="Calibri"/>
          <w:spacing w:val="-6"/>
          <w:sz w:val="24"/>
          <w:szCs w:val="24"/>
          <w:lang w:eastAsia="en-US"/>
        </w:rPr>
      </w:pPr>
      <w:r w:rsidRPr="002A2385">
        <w:rPr>
          <w:rFonts w:eastAsia="Calibri"/>
          <w:spacing w:val="-6"/>
          <w:sz w:val="24"/>
          <w:szCs w:val="24"/>
          <w:lang w:eastAsia="en-US"/>
        </w:rPr>
        <w:t>3) принимать меры, необходимые для привлечения виновных лиц к ответственности, установленной законодательством Российской Федерации;</w:t>
      </w:r>
    </w:p>
    <w:p w:rsidR="00017373" w:rsidRPr="002A2385" w:rsidRDefault="00017373" w:rsidP="008A3A36">
      <w:pPr>
        <w:widowControl/>
        <w:autoSpaceDE w:val="0"/>
        <w:autoSpaceDN w:val="0"/>
        <w:adjustRightInd w:val="0"/>
        <w:ind w:firstLine="567"/>
        <w:jc w:val="both"/>
        <w:rPr>
          <w:rFonts w:eastAsia="Calibri"/>
          <w:spacing w:val="-6"/>
          <w:sz w:val="24"/>
          <w:szCs w:val="24"/>
          <w:lang w:eastAsia="en-US"/>
        </w:rPr>
      </w:pPr>
      <w:r w:rsidRPr="002A2385">
        <w:rPr>
          <w:rFonts w:eastAsia="Calibri"/>
          <w:spacing w:val="-6"/>
          <w:sz w:val="24"/>
          <w:szCs w:val="24"/>
          <w:lang w:eastAsia="en-US"/>
        </w:rPr>
        <w:t>4) проводить проверки в пределах своих полномочий;</w:t>
      </w:r>
    </w:p>
    <w:p w:rsidR="00017373" w:rsidRPr="002A2385" w:rsidRDefault="00017373" w:rsidP="008A3A36">
      <w:pPr>
        <w:widowControl/>
        <w:autoSpaceDE w:val="0"/>
        <w:autoSpaceDN w:val="0"/>
        <w:adjustRightInd w:val="0"/>
        <w:ind w:firstLine="567"/>
        <w:jc w:val="both"/>
        <w:rPr>
          <w:rFonts w:eastAsia="Calibri"/>
          <w:spacing w:val="-6"/>
          <w:sz w:val="24"/>
          <w:szCs w:val="24"/>
          <w:lang w:eastAsia="en-US"/>
        </w:rPr>
      </w:pPr>
      <w:r w:rsidRPr="002A2385">
        <w:rPr>
          <w:rFonts w:eastAsia="Calibri"/>
          <w:spacing w:val="-6"/>
          <w:sz w:val="24"/>
          <w:szCs w:val="24"/>
          <w:lang w:eastAsia="en-US"/>
        </w:rPr>
        <w:t>5) составлять акты проверок;</w:t>
      </w:r>
    </w:p>
    <w:p w:rsidR="00017373" w:rsidRPr="002A2385" w:rsidRDefault="00017373" w:rsidP="008A3A36">
      <w:pPr>
        <w:widowControl/>
        <w:autoSpaceDE w:val="0"/>
        <w:autoSpaceDN w:val="0"/>
        <w:adjustRightInd w:val="0"/>
        <w:ind w:firstLine="567"/>
        <w:jc w:val="both"/>
        <w:rPr>
          <w:rFonts w:eastAsia="Calibri"/>
          <w:spacing w:val="-6"/>
          <w:sz w:val="24"/>
          <w:szCs w:val="24"/>
          <w:lang w:eastAsia="en-US"/>
        </w:rPr>
      </w:pPr>
      <w:r w:rsidRPr="002A2385">
        <w:rPr>
          <w:rFonts w:eastAsia="Calibri"/>
          <w:spacing w:val="-6"/>
          <w:sz w:val="24"/>
          <w:szCs w:val="24"/>
          <w:lang w:eastAsia="en-US"/>
        </w:rPr>
        <w:t>6) выдавать предписания субъектам контроля об устранении выявленных нарушений с указанием сроков их устранения;</w:t>
      </w:r>
    </w:p>
    <w:p w:rsidR="00017373" w:rsidRPr="002A2385" w:rsidRDefault="00017373" w:rsidP="008A3A36">
      <w:pPr>
        <w:widowControl/>
        <w:autoSpaceDE w:val="0"/>
        <w:autoSpaceDN w:val="0"/>
        <w:adjustRightInd w:val="0"/>
        <w:ind w:firstLine="567"/>
        <w:jc w:val="both"/>
        <w:rPr>
          <w:rFonts w:eastAsia="Calibri"/>
          <w:spacing w:val="-6"/>
          <w:sz w:val="24"/>
          <w:szCs w:val="24"/>
          <w:lang w:eastAsia="en-US"/>
        </w:rPr>
      </w:pPr>
      <w:r w:rsidRPr="002A2385">
        <w:rPr>
          <w:rFonts w:eastAsia="Calibri"/>
          <w:spacing w:val="-6"/>
          <w:sz w:val="24"/>
          <w:szCs w:val="24"/>
          <w:lang w:eastAsia="en-US"/>
        </w:rPr>
        <w:t>7) фиксировать и направлять в компетентные органы информацию о фактах нарушения законодательства Российской Федерации в области обеспечения сохранности автомобильных дорог для принятия соответствующих мер;</w:t>
      </w:r>
    </w:p>
    <w:p w:rsidR="00017373" w:rsidRPr="002A2385" w:rsidRDefault="00017373" w:rsidP="008A3A36">
      <w:pPr>
        <w:widowControl/>
        <w:autoSpaceDE w:val="0"/>
        <w:autoSpaceDN w:val="0"/>
        <w:adjustRightInd w:val="0"/>
        <w:ind w:firstLine="567"/>
        <w:jc w:val="both"/>
        <w:rPr>
          <w:rFonts w:eastAsia="Calibri"/>
          <w:spacing w:val="-6"/>
          <w:sz w:val="24"/>
          <w:szCs w:val="24"/>
          <w:lang w:eastAsia="en-US"/>
        </w:rPr>
      </w:pPr>
      <w:r w:rsidRPr="002A2385">
        <w:rPr>
          <w:rFonts w:eastAsia="Calibri"/>
          <w:spacing w:val="-6"/>
          <w:sz w:val="24"/>
          <w:szCs w:val="24"/>
          <w:lang w:eastAsia="en-US"/>
        </w:rPr>
        <w:t xml:space="preserve">8) иные обязанности, предусмотренные </w:t>
      </w:r>
      <w:r w:rsidRPr="002A2385">
        <w:rPr>
          <w:spacing w:val="-6"/>
          <w:sz w:val="24"/>
          <w:szCs w:val="24"/>
        </w:rPr>
        <w:t>Федеральным законом № 294-ФЗ.</w:t>
      </w:r>
    </w:p>
    <w:p w:rsidR="00017373" w:rsidRPr="002A2385" w:rsidRDefault="00017373" w:rsidP="008A3A36">
      <w:pPr>
        <w:widowControl/>
        <w:autoSpaceDE w:val="0"/>
        <w:autoSpaceDN w:val="0"/>
        <w:adjustRightInd w:val="0"/>
        <w:ind w:firstLine="567"/>
        <w:jc w:val="both"/>
        <w:rPr>
          <w:rFonts w:eastAsia="Calibri"/>
          <w:spacing w:val="-6"/>
          <w:sz w:val="24"/>
          <w:szCs w:val="24"/>
          <w:lang w:eastAsia="en-US"/>
        </w:rPr>
      </w:pPr>
      <w:r w:rsidRPr="002A2385">
        <w:rPr>
          <w:rFonts w:eastAsia="Calibri"/>
          <w:spacing w:val="-6"/>
          <w:sz w:val="24"/>
          <w:szCs w:val="24"/>
          <w:lang w:eastAsia="en-US"/>
        </w:rPr>
        <w:t xml:space="preserve">7. Мероприятия по </w:t>
      </w:r>
      <w:proofErr w:type="gramStart"/>
      <w:r w:rsidRPr="002A2385">
        <w:rPr>
          <w:rFonts w:eastAsia="Calibri"/>
          <w:spacing w:val="-6"/>
          <w:sz w:val="24"/>
          <w:szCs w:val="24"/>
          <w:lang w:eastAsia="en-US"/>
        </w:rPr>
        <w:t xml:space="preserve">контролю </w:t>
      </w:r>
      <w:r w:rsidRPr="002A2385">
        <w:rPr>
          <w:spacing w:val="-6"/>
          <w:sz w:val="24"/>
          <w:szCs w:val="24"/>
        </w:rPr>
        <w:t>за</w:t>
      </w:r>
      <w:proofErr w:type="gramEnd"/>
      <w:r w:rsidRPr="002A2385">
        <w:rPr>
          <w:spacing w:val="-6"/>
          <w:sz w:val="24"/>
          <w:szCs w:val="24"/>
        </w:rPr>
        <w:t xml:space="preserve"> обеспечением сохранности автомобильных дорог </w:t>
      </w:r>
      <w:r w:rsidRPr="002A2385">
        <w:rPr>
          <w:rFonts w:eastAsia="Calibri"/>
          <w:spacing w:val="-6"/>
          <w:sz w:val="24"/>
          <w:szCs w:val="24"/>
          <w:lang w:eastAsia="en-US"/>
        </w:rPr>
        <w:t xml:space="preserve">в отношении субъектов контроля, в том числе мероприятия </w:t>
      </w:r>
      <w:r w:rsidRPr="002A2385">
        <w:rPr>
          <w:sz w:val="24"/>
          <w:szCs w:val="24"/>
        </w:rPr>
        <w:t>по контролю, при проведении которых не требуется взаимодействие администрации с субъектами контроля,</w:t>
      </w:r>
      <w:r w:rsidRPr="002A2385">
        <w:rPr>
          <w:rFonts w:eastAsia="Calibri"/>
          <w:spacing w:val="-6"/>
          <w:sz w:val="24"/>
          <w:szCs w:val="24"/>
          <w:lang w:eastAsia="en-US"/>
        </w:rPr>
        <w:t xml:space="preserve"> проводятся в соответствии с Федеральным законом № 294-ФЗ.</w:t>
      </w:r>
    </w:p>
    <w:p w:rsidR="00017373" w:rsidRPr="002A2385" w:rsidRDefault="00017373" w:rsidP="008A3A36">
      <w:pPr>
        <w:widowControl/>
        <w:autoSpaceDE w:val="0"/>
        <w:autoSpaceDN w:val="0"/>
        <w:adjustRightInd w:val="0"/>
        <w:ind w:firstLine="567"/>
        <w:jc w:val="both"/>
        <w:rPr>
          <w:rFonts w:eastAsia="Calibri"/>
          <w:spacing w:val="-6"/>
          <w:sz w:val="24"/>
          <w:szCs w:val="24"/>
          <w:lang w:eastAsia="en-US"/>
        </w:rPr>
      </w:pPr>
      <w:r w:rsidRPr="002A2385">
        <w:rPr>
          <w:sz w:val="24"/>
          <w:szCs w:val="24"/>
        </w:rPr>
        <w:t>Порядок оформления и содержание заданий на проведение мероприятий без взаимодействия с субъектами контроля, порядок оформления уполномоченными лицами результатов мероприятий по контролю без взаимодействия с субъектами контроля, в том числе результатов плановых (рейдовых) осмотров, обследований, исследований, измерений, наблюдений, устанавливаются муниципальным правовым актом администрации.</w:t>
      </w:r>
    </w:p>
    <w:p w:rsidR="00017373" w:rsidRPr="002A2385" w:rsidRDefault="00017373" w:rsidP="008A3A36">
      <w:pPr>
        <w:widowControl/>
        <w:autoSpaceDE w:val="0"/>
        <w:autoSpaceDN w:val="0"/>
        <w:adjustRightInd w:val="0"/>
        <w:ind w:firstLine="567"/>
        <w:jc w:val="both"/>
        <w:rPr>
          <w:rFonts w:eastAsia="Calibri"/>
          <w:spacing w:val="-6"/>
          <w:sz w:val="24"/>
          <w:szCs w:val="24"/>
          <w:lang w:eastAsia="en-US"/>
        </w:rPr>
      </w:pPr>
      <w:r w:rsidRPr="002A2385">
        <w:rPr>
          <w:rFonts w:eastAsia="Calibri"/>
          <w:spacing w:val="-6"/>
          <w:sz w:val="24"/>
          <w:szCs w:val="24"/>
          <w:lang w:eastAsia="en-US"/>
        </w:rPr>
        <w:t>8. В отношении физических лиц проводятся внеплановые проверки соблюдения обязательных требований в области обеспечения сохранности автомобильных дорог.</w:t>
      </w:r>
    </w:p>
    <w:p w:rsidR="00017373" w:rsidRPr="002A2385" w:rsidRDefault="00017373" w:rsidP="008A3A36">
      <w:pPr>
        <w:widowControl/>
        <w:autoSpaceDE w:val="0"/>
        <w:autoSpaceDN w:val="0"/>
        <w:adjustRightInd w:val="0"/>
        <w:ind w:firstLine="567"/>
        <w:jc w:val="both"/>
        <w:rPr>
          <w:rFonts w:eastAsia="Calibri"/>
          <w:spacing w:val="-6"/>
          <w:sz w:val="24"/>
          <w:szCs w:val="24"/>
          <w:lang w:eastAsia="en-US"/>
        </w:rPr>
      </w:pPr>
      <w:r w:rsidRPr="002A2385">
        <w:rPr>
          <w:rFonts w:eastAsia="Calibri"/>
          <w:spacing w:val="-6"/>
          <w:sz w:val="24"/>
          <w:szCs w:val="24"/>
          <w:lang w:eastAsia="en-US"/>
        </w:rPr>
        <w:t>Основанием для проведения внеплановой проверки в отношении физических лиц являются:</w:t>
      </w:r>
    </w:p>
    <w:p w:rsidR="00017373" w:rsidRPr="002A2385" w:rsidRDefault="00017373" w:rsidP="008A3A36">
      <w:pPr>
        <w:widowControl/>
        <w:autoSpaceDE w:val="0"/>
        <w:autoSpaceDN w:val="0"/>
        <w:adjustRightInd w:val="0"/>
        <w:ind w:firstLine="567"/>
        <w:jc w:val="both"/>
        <w:rPr>
          <w:rFonts w:eastAsia="Calibri"/>
          <w:spacing w:val="-6"/>
          <w:sz w:val="24"/>
          <w:szCs w:val="24"/>
          <w:lang w:eastAsia="en-US"/>
        </w:rPr>
      </w:pPr>
      <w:r w:rsidRPr="002A2385">
        <w:rPr>
          <w:rFonts w:eastAsia="Calibri"/>
          <w:spacing w:val="-6"/>
          <w:sz w:val="24"/>
          <w:szCs w:val="24"/>
          <w:lang w:eastAsia="en-US"/>
        </w:rPr>
        <w:t>1) истечение срока исполнения ранее выданного администрацией предписания об устранении нарушений обязательных требований в области обеспечения сохранности автомобильных дорог;</w:t>
      </w:r>
    </w:p>
    <w:p w:rsidR="00017373" w:rsidRPr="002A2385" w:rsidRDefault="00017373" w:rsidP="008A3A36">
      <w:pPr>
        <w:widowControl/>
        <w:autoSpaceDE w:val="0"/>
        <w:autoSpaceDN w:val="0"/>
        <w:adjustRightInd w:val="0"/>
        <w:ind w:firstLine="567"/>
        <w:jc w:val="both"/>
        <w:rPr>
          <w:rFonts w:eastAsia="Calibri"/>
          <w:spacing w:val="-6"/>
          <w:sz w:val="24"/>
          <w:szCs w:val="24"/>
          <w:lang w:eastAsia="en-US"/>
        </w:rPr>
      </w:pPr>
      <w:r w:rsidRPr="002A2385">
        <w:rPr>
          <w:rFonts w:eastAsia="Calibri"/>
          <w:spacing w:val="-6"/>
          <w:sz w:val="24"/>
          <w:szCs w:val="24"/>
          <w:lang w:eastAsia="en-US"/>
        </w:rPr>
        <w:t>2) поступление в администрацию обращений и заявлений граждан, индивидуальных предпринимателей, юридических лиц, информации от органов государственной власти, органов местного самоуправления, из средств массовой информации о фактах нарушения обязательных требований в области обеспечения сохранности автомобильных дорог.</w:t>
      </w:r>
    </w:p>
    <w:p w:rsidR="00017373" w:rsidRPr="002A2385" w:rsidRDefault="00017373" w:rsidP="008A3A36">
      <w:pPr>
        <w:widowControl/>
        <w:autoSpaceDE w:val="0"/>
        <w:autoSpaceDN w:val="0"/>
        <w:adjustRightInd w:val="0"/>
        <w:ind w:firstLine="567"/>
        <w:jc w:val="both"/>
        <w:rPr>
          <w:rFonts w:eastAsia="Calibri"/>
          <w:spacing w:val="-6"/>
          <w:sz w:val="24"/>
          <w:szCs w:val="24"/>
          <w:lang w:eastAsia="en-US"/>
        </w:rPr>
      </w:pPr>
      <w:r w:rsidRPr="002A2385">
        <w:rPr>
          <w:rFonts w:eastAsia="Calibri"/>
          <w:spacing w:val="-6"/>
          <w:sz w:val="24"/>
          <w:szCs w:val="24"/>
          <w:lang w:eastAsia="en-US"/>
        </w:rPr>
        <w:t>Уведомление о проведении проверки направляется физическому лицу не менее чем за три календарных дня до начала проверки любыми доступными способами, позволяющими подтвердить получение такого уведомления адресатами.</w:t>
      </w:r>
    </w:p>
    <w:p w:rsidR="00017373" w:rsidRPr="002A2385" w:rsidRDefault="00017373" w:rsidP="008A3A36">
      <w:pPr>
        <w:widowControl/>
        <w:autoSpaceDE w:val="0"/>
        <w:autoSpaceDN w:val="0"/>
        <w:adjustRightInd w:val="0"/>
        <w:ind w:firstLine="567"/>
        <w:jc w:val="both"/>
        <w:rPr>
          <w:rFonts w:eastAsia="Calibri"/>
          <w:spacing w:val="-6"/>
          <w:sz w:val="24"/>
          <w:szCs w:val="24"/>
          <w:lang w:eastAsia="en-US"/>
        </w:rPr>
      </w:pPr>
      <w:r w:rsidRPr="002A2385">
        <w:rPr>
          <w:rFonts w:eastAsia="Calibri"/>
          <w:spacing w:val="-6"/>
          <w:sz w:val="24"/>
          <w:szCs w:val="24"/>
          <w:lang w:eastAsia="en-US"/>
        </w:rPr>
        <w:t>Срок проведения внеплановой проверки в отношении физических лиц не может составлять более 20 рабочих дней.</w:t>
      </w:r>
    </w:p>
    <w:p w:rsidR="00017373" w:rsidRPr="002A2385" w:rsidRDefault="00017373" w:rsidP="008A3A36">
      <w:pPr>
        <w:widowControl/>
        <w:autoSpaceDE w:val="0"/>
        <w:autoSpaceDN w:val="0"/>
        <w:adjustRightInd w:val="0"/>
        <w:ind w:firstLine="567"/>
        <w:jc w:val="both"/>
        <w:rPr>
          <w:rFonts w:eastAsia="Calibri"/>
          <w:spacing w:val="-6"/>
          <w:sz w:val="24"/>
          <w:szCs w:val="24"/>
          <w:lang w:eastAsia="en-US"/>
        </w:rPr>
      </w:pPr>
      <w:r w:rsidRPr="002A2385">
        <w:rPr>
          <w:rFonts w:eastAsia="Calibri"/>
          <w:spacing w:val="-6"/>
          <w:sz w:val="24"/>
          <w:szCs w:val="24"/>
          <w:lang w:eastAsia="en-US"/>
        </w:rPr>
        <w:t>По результатам проверки, проведенной в отношении физических лиц, уполномоченными лицами составляется акт проверки.</w:t>
      </w:r>
    </w:p>
    <w:p w:rsidR="00017373" w:rsidRPr="002A2385" w:rsidRDefault="00017373" w:rsidP="008A3A36">
      <w:pPr>
        <w:widowControl/>
        <w:autoSpaceDE w:val="0"/>
        <w:autoSpaceDN w:val="0"/>
        <w:adjustRightInd w:val="0"/>
        <w:ind w:firstLine="567"/>
        <w:jc w:val="both"/>
        <w:rPr>
          <w:rFonts w:eastAsia="Calibri"/>
          <w:spacing w:val="-6"/>
          <w:sz w:val="24"/>
          <w:szCs w:val="24"/>
          <w:lang w:eastAsia="en-US"/>
        </w:rPr>
      </w:pPr>
      <w:r w:rsidRPr="002A2385">
        <w:rPr>
          <w:rFonts w:eastAsia="Calibri"/>
          <w:spacing w:val="-6"/>
          <w:sz w:val="24"/>
          <w:szCs w:val="24"/>
          <w:lang w:eastAsia="en-US"/>
        </w:rPr>
        <w:t xml:space="preserve">9. Субъекты контроля, в отношении которых проводятся мероприятия по </w:t>
      </w:r>
      <w:proofErr w:type="gramStart"/>
      <w:r w:rsidRPr="002A2385">
        <w:rPr>
          <w:rFonts w:eastAsia="Calibri"/>
          <w:spacing w:val="-6"/>
          <w:sz w:val="24"/>
          <w:szCs w:val="24"/>
          <w:lang w:eastAsia="en-US"/>
        </w:rPr>
        <w:t>контролю за</w:t>
      </w:r>
      <w:proofErr w:type="gramEnd"/>
      <w:r w:rsidRPr="002A2385">
        <w:rPr>
          <w:rFonts w:eastAsia="Calibri"/>
          <w:spacing w:val="-6"/>
          <w:sz w:val="24"/>
          <w:szCs w:val="24"/>
          <w:lang w:eastAsia="en-US"/>
        </w:rPr>
        <w:t xml:space="preserve"> обеспечением сохранности автомобильных дорог, обязаны обеспечить уполномоченным лицам </w:t>
      </w:r>
      <w:r w:rsidRPr="002A2385">
        <w:rPr>
          <w:rFonts w:eastAsia="Calibri"/>
          <w:spacing w:val="-6"/>
          <w:sz w:val="24"/>
          <w:szCs w:val="24"/>
          <w:lang w:eastAsia="en-US"/>
        </w:rPr>
        <w:lastRenderedPageBreak/>
        <w:t>беспрепятственный доступ на объекты, подлежащие такому контролю, и представить документацию, необходимую для проведения проверок.</w:t>
      </w:r>
    </w:p>
    <w:p w:rsidR="00017373" w:rsidRPr="002A2385" w:rsidRDefault="00017373" w:rsidP="008A3A36">
      <w:pPr>
        <w:widowControl/>
        <w:autoSpaceDE w:val="0"/>
        <w:autoSpaceDN w:val="0"/>
        <w:adjustRightInd w:val="0"/>
        <w:ind w:firstLine="567"/>
        <w:jc w:val="both"/>
        <w:rPr>
          <w:rFonts w:eastAsia="Calibri"/>
          <w:spacing w:val="-6"/>
          <w:sz w:val="24"/>
          <w:szCs w:val="24"/>
          <w:lang w:eastAsia="en-US"/>
        </w:rPr>
      </w:pPr>
      <w:r w:rsidRPr="002A2385">
        <w:rPr>
          <w:rFonts w:eastAsia="Calibri"/>
          <w:spacing w:val="-6"/>
          <w:sz w:val="24"/>
          <w:szCs w:val="24"/>
          <w:lang w:eastAsia="en-US"/>
        </w:rPr>
        <w:t xml:space="preserve">10. Лица, препятствующие осуществлению </w:t>
      </w:r>
      <w:proofErr w:type="gramStart"/>
      <w:r w:rsidRPr="002A2385">
        <w:rPr>
          <w:spacing w:val="-6"/>
          <w:sz w:val="24"/>
          <w:szCs w:val="24"/>
        </w:rPr>
        <w:t>контроля за</w:t>
      </w:r>
      <w:proofErr w:type="gramEnd"/>
      <w:r w:rsidRPr="002A2385">
        <w:rPr>
          <w:spacing w:val="-6"/>
          <w:sz w:val="24"/>
          <w:szCs w:val="24"/>
        </w:rPr>
        <w:t xml:space="preserve"> обеспечением сохранности автомобильных дорог</w:t>
      </w:r>
      <w:r w:rsidRPr="002A2385">
        <w:rPr>
          <w:rFonts w:eastAsia="Calibri"/>
          <w:spacing w:val="-6"/>
          <w:sz w:val="24"/>
          <w:szCs w:val="24"/>
          <w:lang w:eastAsia="en-US"/>
        </w:rPr>
        <w:t>, несут ответственность в соответствии с законодательством Российской Федерации.</w:t>
      </w:r>
    </w:p>
    <w:p w:rsidR="00017373" w:rsidRPr="002A2385" w:rsidRDefault="00017373" w:rsidP="008A3A36">
      <w:pPr>
        <w:widowControl/>
        <w:autoSpaceDE w:val="0"/>
        <w:autoSpaceDN w:val="0"/>
        <w:adjustRightInd w:val="0"/>
        <w:ind w:firstLine="567"/>
        <w:jc w:val="both"/>
        <w:rPr>
          <w:rFonts w:eastAsia="Calibri"/>
          <w:spacing w:val="-6"/>
          <w:sz w:val="24"/>
          <w:szCs w:val="24"/>
          <w:lang w:eastAsia="en-US"/>
        </w:rPr>
      </w:pPr>
      <w:r w:rsidRPr="002A2385">
        <w:rPr>
          <w:rFonts w:eastAsia="Calibri"/>
          <w:spacing w:val="-6"/>
          <w:sz w:val="24"/>
          <w:szCs w:val="24"/>
          <w:lang w:eastAsia="en-US"/>
        </w:rPr>
        <w:t xml:space="preserve">11. Уполномоченные лица несут установленную законодательством Российской Федерации ответственность за неисполнение и (или) ненадлежащее исполнение возложенных на них функций по осуществлению </w:t>
      </w:r>
      <w:proofErr w:type="gramStart"/>
      <w:r w:rsidRPr="002A2385">
        <w:rPr>
          <w:rFonts w:eastAsia="Calibri"/>
          <w:spacing w:val="-6"/>
          <w:sz w:val="24"/>
          <w:szCs w:val="24"/>
          <w:lang w:eastAsia="en-US"/>
        </w:rPr>
        <w:t>контроля за</w:t>
      </w:r>
      <w:proofErr w:type="gramEnd"/>
      <w:r w:rsidRPr="002A2385">
        <w:rPr>
          <w:rFonts w:eastAsia="Calibri"/>
          <w:spacing w:val="-6"/>
          <w:sz w:val="24"/>
          <w:szCs w:val="24"/>
          <w:lang w:eastAsia="en-US"/>
        </w:rPr>
        <w:t xml:space="preserve"> обеспечением сохранности автомобильных дорог.</w:t>
      </w:r>
    </w:p>
    <w:sectPr w:rsidR="00017373" w:rsidRPr="002A2385" w:rsidSect="002D55E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BFA"/>
    <w:rsid w:val="00017373"/>
    <w:rsid w:val="0027145F"/>
    <w:rsid w:val="002A2385"/>
    <w:rsid w:val="002D55EC"/>
    <w:rsid w:val="00332173"/>
    <w:rsid w:val="003A70AA"/>
    <w:rsid w:val="004517F8"/>
    <w:rsid w:val="005C3BFA"/>
    <w:rsid w:val="007E0FCA"/>
    <w:rsid w:val="008A3A36"/>
    <w:rsid w:val="008F6E2B"/>
    <w:rsid w:val="00953B5C"/>
    <w:rsid w:val="00AA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37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173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1737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A7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7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37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173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1737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A7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7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2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011;n=53841;fld=134;dst=100959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1366</Words>
  <Characters>7792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2018-02-27T08:10:00Z</cp:lastPrinted>
  <dcterms:created xsi:type="dcterms:W3CDTF">2018-02-19T08:56:00Z</dcterms:created>
  <dcterms:modified xsi:type="dcterms:W3CDTF">2018-03-01T11:07:00Z</dcterms:modified>
</cp:coreProperties>
</file>