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112" w:rsidRDefault="000F0112" w:rsidP="000F011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1995" cy="780415"/>
            <wp:effectExtent l="0" t="0" r="190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112" w:rsidRDefault="000F0112" w:rsidP="000F0112">
      <w:pPr>
        <w:rPr>
          <w:sz w:val="28"/>
          <w:szCs w:val="28"/>
        </w:rPr>
      </w:pPr>
    </w:p>
    <w:p w:rsidR="000F0112" w:rsidRDefault="000F0112" w:rsidP="000F0112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32"/>
          <w:szCs w:val="32"/>
        </w:rPr>
        <w:t xml:space="preserve">АДМИНИСТРАЦИЯ РАБОЧЕГО ПОСЕЛКА МОКШАН </w:t>
      </w:r>
    </w:p>
    <w:p w:rsidR="000F0112" w:rsidRDefault="000F0112" w:rsidP="000F011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МОКШАНСКОГО РАЙОНА ПЕНЗЕНСКОЙ ОБЛАСТИ </w:t>
      </w:r>
    </w:p>
    <w:p w:rsidR="000F0112" w:rsidRPr="00A86893" w:rsidRDefault="000F0112" w:rsidP="00A86893">
      <w:pPr>
        <w:jc w:val="center"/>
        <w:rPr>
          <w:b/>
        </w:rPr>
      </w:pPr>
    </w:p>
    <w:p w:rsidR="000F0112" w:rsidRPr="00A86893" w:rsidRDefault="000F0112" w:rsidP="00A86893">
      <w:pPr>
        <w:jc w:val="center"/>
        <w:rPr>
          <w:b/>
        </w:rPr>
      </w:pPr>
    </w:p>
    <w:p w:rsidR="000F0112" w:rsidRPr="00A86893" w:rsidRDefault="000F0112" w:rsidP="00A86893">
      <w:pPr>
        <w:jc w:val="center"/>
        <w:rPr>
          <w:b/>
        </w:rPr>
      </w:pPr>
      <w:r w:rsidRPr="00A86893">
        <w:rPr>
          <w:b/>
        </w:rPr>
        <w:t>ПОСТАНОВЛЕНИЕ</w:t>
      </w:r>
    </w:p>
    <w:p w:rsidR="000F0112" w:rsidRPr="00A86893" w:rsidRDefault="000F0112" w:rsidP="00A86893">
      <w:pPr>
        <w:jc w:val="center"/>
        <w:rPr>
          <w:b/>
        </w:rPr>
      </w:pPr>
    </w:p>
    <w:p w:rsidR="000F0112" w:rsidRPr="00A86893" w:rsidRDefault="000F0112" w:rsidP="00A86893">
      <w:pPr>
        <w:jc w:val="center"/>
        <w:rPr>
          <w:b/>
        </w:rPr>
      </w:pPr>
    </w:p>
    <w:p w:rsidR="000F0112" w:rsidRPr="00A86893" w:rsidRDefault="00A86893" w:rsidP="00A86893">
      <w:pPr>
        <w:jc w:val="center"/>
        <w:rPr>
          <w:vertAlign w:val="subscript"/>
        </w:rPr>
      </w:pPr>
      <w:r>
        <w:t>от</w:t>
      </w:r>
      <w:r w:rsidR="00306597" w:rsidRPr="00A86893">
        <w:t xml:space="preserve"> </w:t>
      </w:r>
      <w:r w:rsidRPr="00A86893">
        <w:t>11.12</w:t>
      </w:r>
      <w:r w:rsidR="000F0112" w:rsidRPr="00A86893">
        <w:t>.20</w:t>
      </w:r>
      <w:r w:rsidR="00FB5519" w:rsidRPr="00A86893">
        <w:t>20</w:t>
      </w:r>
      <w:r w:rsidR="000F0112" w:rsidRPr="00A86893">
        <w:t xml:space="preserve"> № </w:t>
      </w:r>
      <w:r w:rsidRPr="00A86893">
        <w:t>874</w:t>
      </w:r>
    </w:p>
    <w:p w:rsidR="000F0112" w:rsidRPr="00A86893" w:rsidRDefault="000F0112" w:rsidP="00A86893">
      <w:pPr>
        <w:jc w:val="center"/>
      </w:pPr>
      <w:proofErr w:type="spellStart"/>
      <w:r w:rsidRPr="00A86893">
        <w:t>р.п</w:t>
      </w:r>
      <w:proofErr w:type="spellEnd"/>
      <w:r w:rsidRPr="00A86893">
        <w:t>. Мокшан</w:t>
      </w:r>
    </w:p>
    <w:p w:rsidR="000F0112" w:rsidRPr="00A86893" w:rsidRDefault="000F0112" w:rsidP="00A86893">
      <w:pPr>
        <w:jc w:val="center"/>
      </w:pPr>
    </w:p>
    <w:p w:rsidR="00B04BAC" w:rsidRPr="00A86893" w:rsidRDefault="00B04BAC" w:rsidP="00A86893">
      <w:pPr>
        <w:jc w:val="center"/>
      </w:pPr>
    </w:p>
    <w:p w:rsidR="000F0112" w:rsidRDefault="000F0112" w:rsidP="00A86893">
      <w:pPr>
        <w:jc w:val="center"/>
        <w:rPr>
          <w:b/>
        </w:rPr>
      </w:pPr>
      <w:r>
        <w:rPr>
          <w:b/>
        </w:rPr>
        <w:t>О внесении изменений в Перечень муниципальных программ муниципального образования рабочий поселок Мокшан Мокшанского район Пензенской области, утвержденный</w:t>
      </w:r>
      <w:r w:rsidR="00A86893">
        <w:rPr>
          <w:b/>
        </w:rPr>
        <w:t xml:space="preserve"> </w:t>
      </w:r>
      <w:r>
        <w:rPr>
          <w:b/>
        </w:rPr>
        <w:t xml:space="preserve">постановлением администрации рабочего поселка Мокшан Мокшанского района Пензенской области от 01.10.2018 № 591 </w:t>
      </w:r>
    </w:p>
    <w:p w:rsidR="000F0112" w:rsidRDefault="000F0112" w:rsidP="00A86893">
      <w:pPr>
        <w:jc w:val="center"/>
        <w:rPr>
          <w:b/>
        </w:rPr>
      </w:pPr>
    </w:p>
    <w:p w:rsidR="000F0112" w:rsidRDefault="000F0112" w:rsidP="00A86893">
      <w:pPr>
        <w:jc w:val="both"/>
      </w:pPr>
      <w:r>
        <w:t xml:space="preserve"> </w:t>
      </w:r>
    </w:p>
    <w:p w:rsidR="000F0112" w:rsidRDefault="000F0112" w:rsidP="00A86893">
      <w:pPr>
        <w:ind w:firstLine="426"/>
        <w:jc w:val="both"/>
      </w:pPr>
      <w:proofErr w:type="gramStart"/>
      <w:r>
        <w:t xml:space="preserve">В соответствии с требованиями статьи 179 Бюджетного кодекса Российской Федерации, руководствуясь Уставом рабочего поселка Мокшан Мокшанского района, постановлением </w:t>
      </w:r>
      <w:r>
        <w:rPr>
          <w:bCs/>
        </w:rPr>
        <w:t xml:space="preserve">администрации рабочего поселка Мокшан Мокшанского района Пензенской области </w:t>
      </w:r>
      <w:r>
        <w:t xml:space="preserve">от 15.10.2013 № 333 «Об утверждении Порядка разработки и реализации муниципальных программ рабочего поселка Мокшан Мокшанского района Пензенской области, </w:t>
      </w:r>
      <w:r>
        <w:rPr>
          <w:color w:val="000000"/>
        </w:rPr>
        <w:t>Положения об оценке планируемой эффективности муниципальной программы рабочего поселка Мокшан Мокшанского района Пензенской области, Положения об</w:t>
      </w:r>
      <w:proofErr w:type="gramEnd"/>
      <w:r>
        <w:rPr>
          <w:color w:val="000000"/>
        </w:rPr>
        <w:t xml:space="preserve"> оценке </w:t>
      </w:r>
      <w:proofErr w:type="gramStart"/>
      <w:r>
        <w:rPr>
          <w:color w:val="000000"/>
        </w:rPr>
        <w:t>эффективности реализации муниципальной программы рабочего поселка Мокшан</w:t>
      </w:r>
      <w:proofErr w:type="gramEnd"/>
      <w:r>
        <w:rPr>
          <w:color w:val="000000"/>
        </w:rPr>
        <w:t xml:space="preserve"> Мокшанского района Пензенской области</w:t>
      </w:r>
      <w:r>
        <w:rPr>
          <w:color w:val="000000"/>
          <w:spacing w:val="-4"/>
        </w:rPr>
        <w:t>» (с последующими изменениями)</w:t>
      </w:r>
      <w:r>
        <w:rPr>
          <w:bCs/>
        </w:rPr>
        <w:t xml:space="preserve">, </w:t>
      </w:r>
    </w:p>
    <w:p w:rsidR="000F0112" w:rsidRDefault="000F0112" w:rsidP="00A86893">
      <w:pPr>
        <w:ind w:firstLine="540"/>
        <w:jc w:val="both"/>
        <w:outlineLvl w:val="3"/>
        <w:rPr>
          <w:sz w:val="28"/>
          <w:szCs w:val="28"/>
        </w:rPr>
      </w:pPr>
    </w:p>
    <w:p w:rsidR="000F0112" w:rsidRDefault="000F0112" w:rsidP="00A86893">
      <w:pPr>
        <w:pStyle w:val="a4"/>
        <w:spacing w:after="0"/>
        <w:ind w:right="-164"/>
        <w:jc w:val="center"/>
        <w:rPr>
          <w:b/>
        </w:rPr>
      </w:pPr>
      <w:r>
        <w:rPr>
          <w:b/>
        </w:rPr>
        <w:t xml:space="preserve">Администрация рабочего поселка Мокшан </w:t>
      </w:r>
    </w:p>
    <w:p w:rsidR="000F0112" w:rsidRDefault="000F0112" w:rsidP="00A86893">
      <w:pPr>
        <w:pStyle w:val="a4"/>
        <w:spacing w:after="0"/>
        <w:ind w:right="-164"/>
        <w:jc w:val="center"/>
        <w:rPr>
          <w:b/>
        </w:rPr>
      </w:pPr>
      <w:r>
        <w:rPr>
          <w:b/>
        </w:rPr>
        <w:t xml:space="preserve">Мокшанского района Пензенской области </w:t>
      </w:r>
    </w:p>
    <w:p w:rsidR="000F0112" w:rsidRDefault="000F0112" w:rsidP="00A86893">
      <w:pPr>
        <w:pStyle w:val="a4"/>
        <w:spacing w:after="0"/>
        <w:ind w:right="-164"/>
        <w:jc w:val="center"/>
        <w:rPr>
          <w:b/>
        </w:rPr>
      </w:pPr>
      <w:r>
        <w:rPr>
          <w:b/>
        </w:rPr>
        <w:t>ПОСТАНОВЛЯЕТ:</w:t>
      </w:r>
    </w:p>
    <w:p w:rsidR="000F0112" w:rsidRDefault="000F0112" w:rsidP="00A86893">
      <w:pPr>
        <w:pStyle w:val="a4"/>
        <w:spacing w:after="0"/>
        <w:ind w:right="-164"/>
        <w:jc w:val="center"/>
        <w:rPr>
          <w:b/>
        </w:rPr>
      </w:pPr>
    </w:p>
    <w:p w:rsidR="000F0112" w:rsidRDefault="000F0112" w:rsidP="00A86893">
      <w:pPr>
        <w:jc w:val="both"/>
      </w:pPr>
    </w:p>
    <w:p w:rsidR="009F2045" w:rsidRDefault="000F0112" w:rsidP="00A86893">
      <w:pPr>
        <w:ind w:firstLine="426"/>
        <w:jc w:val="both"/>
      </w:pPr>
      <w:r>
        <w:t>1. Внести изменени</w:t>
      </w:r>
      <w:r w:rsidR="00306597">
        <w:t>я</w:t>
      </w:r>
      <w:r>
        <w:t xml:space="preserve"> в Перечень муниципальных программ муниципального образования рабочий поселок Мокшан Мокшанского район Пензенской области, утвержденный</w:t>
      </w:r>
      <w:r w:rsidR="00A86893">
        <w:t xml:space="preserve"> </w:t>
      </w:r>
      <w:r>
        <w:t>постановлением администрации рабочего поселка Мокшан Мокшанского района Пензенской области от 01.10.2018 № 591</w:t>
      </w:r>
      <w:r w:rsidR="009F2045">
        <w:t>:</w:t>
      </w:r>
    </w:p>
    <w:p w:rsidR="009F2045" w:rsidRDefault="000F0112" w:rsidP="00A86893">
      <w:pPr>
        <w:ind w:firstLine="426"/>
        <w:jc w:val="both"/>
      </w:pPr>
      <w:r>
        <w:t xml:space="preserve"> </w:t>
      </w:r>
      <w:r w:rsidR="009F2045">
        <w:t>1.1.</w:t>
      </w:r>
      <w:r w:rsidR="00A86893">
        <w:t xml:space="preserve"> </w:t>
      </w:r>
      <w:r w:rsidR="00306597">
        <w:t xml:space="preserve">в графе «Наименование муниципальной программы» по тексту число «2022» </w:t>
      </w:r>
      <w:proofErr w:type="gramStart"/>
      <w:r w:rsidR="00306597">
        <w:t>заменить на число</w:t>
      </w:r>
      <w:proofErr w:type="gramEnd"/>
      <w:r w:rsidR="00306597">
        <w:t xml:space="preserve"> «2024». </w:t>
      </w:r>
      <w:bookmarkStart w:id="0" w:name="_GoBack"/>
      <w:bookmarkEnd w:id="0"/>
    </w:p>
    <w:p w:rsidR="000F0112" w:rsidRDefault="000F0112" w:rsidP="00A86893">
      <w:pPr>
        <w:ind w:firstLine="426"/>
        <w:jc w:val="both"/>
      </w:pPr>
      <w:r>
        <w:t>2.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0F0112" w:rsidRDefault="000F0112" w:rsidP="00A86893">
      <w:pPr>
        <w:pStyle w:val="a6"/>
        <w:ind w:firstLine="510"/>
        <w:rPr>
          <w:sz w:val="24"/>
          <w:szCs w:val="24"/>
        </w:rPr>
      </w:pPr>
      <w:r>
        <w:rPr>
          <w:sz w:val="24"/>
          <w:szCs w:val="24"/>
        </w:rPr>
        <w:t>3. Постановление вступает в силу со дня его принятия.</w:t>
      </w:r>
    </w:p>
    <w:p w:rsidR="000F0112" w:rsidRDefault="000F0112" w:rsidP="00A86893">
      <w:pPr>
        <w:ind w:firstLine="51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главу администрации рабочего поселка Мокшан Мокшанского района Пензенской области.</w:t>
      </w:r>
    </w:p>
    <w:p w:rsidR="000F0112" w:rsidRDefault="000F0112" w:rsidP="000F0112">
      <w:pPr>
        <w:tabs>
          <w:tab w:val="left" w:pos="-1985"/>
          <w:tab w:val="left" w:pos="540"/>
          <w:tab w:val="left" w:pos="4000"/>
        </w:tabs>
        <w:jc w:val="both"/>
      </w:pPr>
      <w:r>
        <w:t>Глава администрации рабочего поселка Мокшан</w:t>
      </w:r>
    </w:p>
    <w:p w:rsidR="00332173" w:rsidRDefault="000F0112" w:rsidP="00A86893">
      <w:pPr>
        <w:tabs>
          <w:tab w:val="left" w:pos="-1985"/>
          <w:tab w:val="left" w:pos="540"/>
          <w:tab w:val="left" w:pos="4000"/>
          <w:tab w:val="left" w:pos="7515"/>
        </w:tabs>
        <w:jc w:val="both"/>
      </w:pPr>
      <w:r>
        <w:t>Мокшанского района Пензенской области</w:t>
      </w:r>
      <w:r>
        <w:tab/>
      </w:r>
      <w:r w:rsidR="00A86893">
        <w:t xml:space="preserve"> </w:t>
      </w:r>
      <w:r w:rsidR="009F2045">
        <w:t xml:space="preserve">А.Д. </w:t>
      </w:r>
      <w:proofErr w:type="spellStart"/>
      <w:r w:rsidR="009F2045">
        <w:t>Адаев</w:t>
      </w:r>
      <w:proofErr w:type="spellEnd"/>
    </w:p>
    <w:sectPr w:rsidR="00332173" w:rsidSect="00A8689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20A"/>
    <w:rsid w:val="000F0112"/>
    <w:rsid w:val="00306597"/>
    <w:rsid w:val="00332173"/>
    <w:rsid w:val="0048020A"/>
    <w:rsid w:val="009F2045"/>
    <w:rsid w:val="00A86893"/>
    <w:rsid w:val="00B04BAC"/>
    <w:rsid w:val="00FB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0112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0F011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F01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F0112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F01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uiPriority w:val="22"/>
    <w:qFormat/>
    <w:rsid w:val="000F011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0F01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01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0112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0F011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F01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F0112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F01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uiPriority w:val="22"/>
    <w:qFormat/>
    <w:rsid w:val="000F011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0F01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01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2020-04-24T07:32:00Z</cp:lastPrinted>
  <dcterms:created xsi:type="dcterms:W3CDTF">2020-04-24T05:40:00Z</dcterms:created>
  <dcterms:modified xsi:type="dcterms:W3CDTF">2020-12-11T12:44:00Z</dcterms:modified>
</cp:coreProperties>
</file>