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3E" w:rsidRDefault="00FA6C03" w:rsidP="008E573E">
      <w:pPr>
        <w:tabs>
          <w:tab w:val="left" w:pos="708"/>
          <w:tab w:val="left" w:pos="1416"/>
          <w:tab w:val="left" w:pos="3930"/>
        </w:tabs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D64557" wp14:editId="162F1544">
            <wp:simplePos x="0" y="0"/>
            <wp:positionH relativeFrom="column">
              <wp:posOffset>2551430</wp:posOffset>
            </wp:positionH>
            <wp:positionV relativeFrom="paragraph">
              <wp:posOffset>73660</wp:posOffset>
            </wp:positionV>
            <wp:extent cx="723900" cy="7810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73E" w:rsidRDefault="008E573E" w:rsidP="008E573E">
      <w:pPr>
        <w:tabs>
          <w:tab w:val="left" w:pos="708"/>
          <w:tab w:val="left" w:pos="1416"/>
          <w:tab w:val="left" w:pos="3930"/>
        </w:tabs>
        <w:jc w:val="right"/>
      </w:pPr>
    </w:p>
    <w:p w:rsidR="008E573E" w:rsidRDefault="008E573E" w:rsidP="008E573E">
      <w:pPr>
        <w:tabs>
          <w:tab w:val="left" w:pos="708"/>
          <w:tab w:val="left" w:pos="1416"/>
          <w:tab w:val="left" w:pos="3930"/>
        </w:tabs>
        <w:jc w:val="right"/>
      </w:pPr>
    </w:p>
    <w:p w:rsidR="00FA6C03" w:rsidRDefault="00FA6C03" w:rsidP="00081F6D">
      <w:pPr>
        <w:jc w:val="center"/>
        <w:rPr>
          <w:b/>
          <w:sz w:val="32"/>
          <w:szCs w:val="32"/>
        </w:rPr>
      </w:pPr>
    </w:p>
    <w:p w:rsidR="00FA6C03" w:rsidRDefault="00FA6C03" w:rsidP="00081F6D">
      <w:pPr>
        <w:jc w:val="center"/>
        <w:rPr>
          <w:b/>
          <w:sz w:val="32"/>
          <w:szCs w:val="32"/>
        </w:rPr>
      </w:pPr>
    </w:p>
    <w:p w:rsidR="00FA6C03" w:rsidRDefault="00FA6C03" w:rsidP="00081F6D">
      <w:pPr>
        <w:jc w:val="center"/>
        <w:rPr>
          <w:b/>
          <w:sz w:val="32"/>
          <w:szCs w:val="32"/>
        </w:rPr>
      </w:pPr>
    </w:p>
    <w:p w:rsidR="00081F6D" w:rsidRDefault="00081F6D" w:rsidP="00081F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РАБОЧЕГО ПОСЕЛКА МОКШАН МОКШАНСКОГО РАЙОНА ПЕНЗЕНСКОЙ ОБЛАСТИ </w:t>
      </w:r>
    </w:p>
    <w:p w:rsidR="00081F6D" w:rsidRDefault="00081F6D" w:rsidP="00081F6D">
      <w:pPr>
        <w:jc w:val="center"/>
        <w:rPr>
          <w:b/>
          <w:sz w:val="40"/>
          <w:szCs w:val="40"/>
        </w:rPr>
      </w:pPr>
    </w:p>
    <w:p w:rsidR="00081F6D" w:rsidRDefault="00081F6D" w:rsidP="00081F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81F6D" w:rsidRDefault="00081F6D" w:rsidP="00081F6D">
      <w:pPr>
        <w:jc w:val="center"/>
        <w:rPr>
          <w:b/>
        </w:rPr>
      </w:pPr>
    </w:p>
    <w:p w:rsidR="00081F6D" w:rsidRDefault="00081F6D" w:rsidP="00081F6D">
      <w:pPr>
        <w:jc w:val="center"/>
      </w:pPr>
    </w:p>
    <w:p w:rsidR="00081F6D" w:rsidRDefault="00081F6D" w:rsidP="00081F6D">
      <w:pPr>
        <w:jc w:val="center"/>
      </w:pPr>
      <w:r>
        <w:t xml:space="preserve">от  </w:t>
      </w:r>
      <w:r w:rsidR="0096402A">
        <w:t>09.10.</w:t>
      </w:r>
      <w:r w:rsidR="008E573E">
        <w:t>2020</w:t>
      </w:r>
      <w:r>
        <w:t xml:space="preserve">   № </w:t>
      </w:r>
      <w:r w:rsidR="0096402A">
        <w:t>687</w:t>
      </w:r>
    </w:p>
    <w:p w:rsidR="00081F6D" w:rsidRDefault="00081F6D" w:rsidP="00081F6D">
      <w:pPr>
        <w:jc w:val="center"/>
      </w:pPr>
      <w:proofErr w:type="spellStart"/>
      <w:r>
        <w:t>р.п</w:t>
      </w:r>
      <w:proofErr w:type="spellEnd"/>
      <w:r>
        <w:t>. Мокшан</w:t>
      </w:r>
    </w:p>
    <w:p w:rsidR="00081F6D" w:rsidRDefault="00081F6D" w:rsidP="00081F6D">
      <w:pPr>
        <w:jc w:val="center"/>
      </w:pPr>
    </w:p>
    <w:p w:rsidR="00081F6D" w:rsidRDefault="00081F6D" w:rsidP="00081F6D">
      <w:pPr>
        <w:jc w:val="center"/>
      </w:pPr>
    </w:p>
    <w:p w:rsidR="00000442" w:rsidRDefault="00081F6D" w:rsidP="00081F6D">
      <w:pPr>
        <w:pStyle w:val="ConsPlusTitle"/>
        <w:widowControl/>
        <w:jc w:val="center"/>
        <w:outlineLvl w:val="0"/>
        <w:rPr>
          <w:lang w:eastAsia="en-US"/>
        </w:rPr>
      </w:pPr>
      <w:r>
        <w:t xml:space="preserve">О внесении дополнений в </w:t>
      </w:r>
      <w:r w:rsidRPr="00000442">
        <w:t xml:space="preserve">постановление </w:t>
      </w:r>
      <w:r w:rsidR="00000442" w:rsidRPr="00000442">
        <w:rPr>
          <w:lang w:eastAsia="en-US"/>
        </w:rPr>
        <w:t>Администрации</w:t>
      </w:r>
    </w:p>
    <w:p w:rsidR="00000442" w:rsidRDefault="00000442" w:rsidP="00000442">
      <w:pPr>
        <w:pStyle w:val="ConsPlusTitle"/>
        <w:widowControl/>
        <w:jc w:val="center"/>
        <w:outlineLvl w:val="0"/>
        <w:rPr>
          <w:lang w:eastAsia="en-US"/>
        </w:rPr>
      </w:pPr>
      <w:r w:rsidRPr="00000442">
        <w:rPr>
          <w:lang w:eastAsia="en-US"/>
        </w:rPr>
        <w:t xml:space="preserve"> рабочего поселка Мокшан Мокшанского района Пензенской области</w:t>
      </w:r>
    </w:p>
    <w:p w:rsidR="00000442" w:rsidRDefault="00081F6D" w:rsidP="00000442">
      <w:pPr>
        <w:pStyle w:val="ConsPlusTitle"/>
        <w:widowControl/>
        <w:jc w:val="center"/>
        <w:outlineLvl w:val="0"/>
        <w:rPr>
          <w:lang w:eastAsia="en-US"/>
        </w:rPr>
      </w:pPr>
      <w:r>
        <w:t xml:space="preserve"> от 30.12.2019 № 747</w:t>
      </w:r>
      <w:r w:rsidR="00000442">
        <w:rPr>
          <w:lang w:eastAsia="en-US"/>
        </w:rPr>
        <w:t xml:space="preserve"> </w:t>
      </w:r>
      <w:r>
        <w:rPr>
          <w:lang w:eastAsia="en-US"/>
        </w:rPr>
        <w:t xml:space="preserve">и схему размещения </w:t>
      </w:r>
      <w:proofErr w:type="gramStart"/>
      <w:r>
        <w:rPr>
          <w:lang w:eastAsia="en-US"/>
        </w:rPr>
        <w:t>нестационарных</w:t>
      </w:r>
      <w:proofErr w:type="gramEnd"/>
    </w:p>
    <w:p w:rsidR="00081F6D" w:rsidRDefault="00081F6D" w:rsidP="00000442">
      <w:pPr>
        <w:pStyle w:val="ConsPlusTitle"/>
        <w:widowControl/>
        <w:jc w:val="center"/>
        <w:outlineLvl w:val="0"/>
        <w:rPr>
          <w:lang w:eastAsia="en-US"/>
        </w:rPr>
      </w:pPr>
      <w:r>
        <w:rPr>
          <w:lang w:eastAsia="en-US"/>
        </w:rPr>
        <w:t xml:space="preserve">  </w:t>
      </w:r>
      <w:r>
        <w:t>торговых объектов</w:t>
      </w:r>
      <w:r w:rsidR="00000442">
        <w:rPr>
          <w:lang w:eastAsia="en-US"/>
        </w:rPr>
        <w:t xml:space="preserve"> </w:t>
      </w:r>
      <w:bookmarkStart w:id="0" w:name="_GoBack"/>
      <w:bookmarkEnd w:id="0"/>
      <w:r>
        <w:t xml:space="preserve"> на территории рабочего поселка Мокшан</w:t>
      </w:r>
    </w:p>
    <w:p w:rsidR="00081F6D" w:rsidRDefault="00081F6D" w:rsidP="00081F6D">
      <w:pPr>
        <w:pStyle w:val="ConsPlusTitle"/>
        <w:widowControl/>
        <w:jc w:val="center"/>
        <w:outlineLvl w:val="0"/>
      </w:pPr>
      <w:r>
        <w:t xml:space="preserve"> Мокшанского района  Пензенской области на 2020 год</w:t>
      </w:r>
    </w:p>
    <w:p w:rsidR="00081F6D" w:rsidRDefault="00081F6D" w:rsidP="00081F6D">
      <w:pPr>
        <w:autoSpaceDE w:val="0"/>
        <w:autoSpaceDN w:val="0"/>
        <w:adjustRightInd w:val="0"/>
        <w:jc w:val="both"/>
        <w:outlineLvl w:val="0"/>
      </w:pPr>
    </w:p>
    <w:p w:rsidR="00081F6D" w:rsidRDefault="00081F6D" w:rsidP="00081F6D">
      <w:pPr>
        <w:autoSpaceDE w:val="0"/>
        <w:autoSpaceDN w:val="0"/>
        <w:adjustRightInd w:val="0"/>
        <w:jc w:val="both"/>
        <w:outlineLvl w:val="0"/>
      </w:pPr>
    </w:p>
    <w:p w:rsidR="00081F6D" w:rsidRDefault="00081F6D" w:rsidP="00081F6D">
      <w:pPr>
        <w:pStyle w:val="ConsPlusTitle"/>
        <w:widowControl/>
        <w:jc w:val="both"/>
        <w:outlineLvl w:val="0"/>
        <w:rPr>
          <w:b w:val="0"/>
        </w:rPr>
      </w:pPr>
      <w:r>
        <w:rPr>
          <w:b w:val="0"/>
        </w:rPr>
        <w:t xml:space="preserve">         </w:t>
      </w:r>
      <w:proofErr w:type="gramStart"/>
      <w:r>
        <w:rPr>
          <w:b w:val="0"/>
        </w:rPr>
        <w:t xml:space="preserve">В целях размещения и функционирования торговых объектов на территории рабочего поселка Мокшан Мокшанского района Пензенской области, создания условий для </w:t>
      </w:r>
      <w:r w:rsidR="00102316">
        <w:rPr>
          <w:b w:val="0"/>
        </w:rPr>
        <w:t>повышения уровня</w:t>
      </w:r>
      <w:r>
        <w:rPr>
          <w:b w:val="0"/>
        </w:rPr>
        <w:t xml:space="preserve"> организации и качества торгового обслуживания населения рабочего поселка Мокшан Мокшанского района Пензенской области, руководствуясь Федеральным законом от 06.10.2003 № 131-ФЗ «Об общих принципах  организации  местного самоуправлении в Российской Федерации»  Федеральным законом от 28.12.2009  № 381-ФЗ «Об основах государственного регулирования торговой деятельности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 xml:space="preserve">в Российской Федерации», приказом Министерства сельского хозяйства Пензенской области от 23.11.2010 № 1174 «Об утверждении Порядка разработки схемы размещения нестационарных торговых объектов на территории Пензенской области» (в редакции </w:t>
      </w:r>
      <w:hyperlink r:id="rId7" w:history="1">
        <w:r w:rsidRPr="00102316">
          <w:rPr>
            <w:rStyle w:val="a3"/>
            <w:b w:val="0"/>
            <w:bCs w:val="0"/>
            <w:color w:val="auto"/>
            <w:sz w:val="24"/>
            <w:u w:val="none"/>
            <w:lang w:val="ru-RU"/>
          </w:rPr>
          <w:t xml:space="preserve">Приказов Минсельхоза Пензенской области от 23.07.2012 </w:t>
        </w:r>
        <w:r w:rsidRPr="00102316">
          <w:rPr>
            <w:rStyle w:val="a3"/>
            <w:b w:val="0"/>
            <w:bCs w:val="0"/>
            <w:color w:val="auto"/>
            <w:sz w:val="24"/>
            <w:u w:val="none"/>
          </w:rPr>
          <w:t>N</w:t>
        </w:r>
        <w:r w:rsidRPr="00102316">
          <w:rPr>
            <w:rStyle w:val="a3"/>
            <w:b w:val="0"/>
            <w:bCs w:val="0"/>
            <w:color w:val="auto"/>
            <w:sz w:val="24"/>
            <w:u w:val="none"/>
            <w:lang w:val="ru-RU"/>
          </w:rPr>
          <w:t xml:space="preserve"> 1510</w:t>
        </w:r>
      </w:hyperlink>
      <w:r w:rsidRPr="00102316">
        <w:rPr>
          <w:b w:val="0"/>
        </w:rPr>
        <w:t xml:space="preserve">, </w:t>
      </w:r>
      <w:hyperlink r:id="rId8" w:history="1">
        <w:r w:rsidRPr="00102316">
          <w:rPr>
            <w:rStyle w:val="a3"/>
            <w:b w:val="0"/>
            <w:bCs w:val="0"/>
            <w:color w:val="auto"/>
            <w:sz w:val="24"/>
            <w:u w:val="none"/>
            <w:lang w:val="ru-RU"/>
          </w:rPr>
          <w:t xml:space="preserve">от 05.11.2015 </w:t>
        </w:r>
        <w:r w:rsidRPr="00102316">
          <w:rPr>
            <w:rStyle w:val="a3"/>
            <w:b w:val="0"/>
            <w:bCs w:val="0"/>
            <w:color w:val="auto"/>
            <w:sz w:val="24"/>
            <w:u w:val="none"/>
          </w:rPr>
          <w:t>N</w:t>
        </w:r>
        <w:r w:rsidRPr="00102316">
          <w:rPr>
            <w:rStyle w:val="a3"/>
            <w:b w:val="0"/>
            <w:bCs w:val="0"/>
            <w:color w:val="auto"/>
            <w:sz w:val="24"/>
            <w:u w:val="none"/>
            <w:lang w:val="ru-RU"/>
          </w:rPr>
          <w:t xml:space="preserve"> 575</w:t>
        </w:r>
      </w:hyperlink>
      <w:r w:rsidRPr="00102316">
        <w:rPr>
          <w:b w:val="0"/>
        </w:rPr>
        <w:t>,</w:t>
      </w:r>
      <w:r>
        <w:rPr>
          <w:b w:val="0"/>
        </w:rPr>
        <w:t xml:space="preserve"> от 21.06.2016 N 242)</w:t>
      </w:r>
      <w:r>
        <w:t xml:space="preserve"> </w:t>
      </w:r>
      <w:r>
        <w:rPr>
          <w:b w:val="0"/>
        </w:rPr>
        <w:t xml:space="preserve"> и на основании Устава рабочего поселка Мокшан Мокшанского района Пензенской области, </w:t>
      </w:r>
      <w:proofErr w:type="gramEnd"/>
    </w:p>
    <w:p w:rsidR="00081F6D" w:rsidRDefault="00081F6D" w:rsidP="00081F6D"/>
    <w:p w:rsidR="00081F6D" w:rsidRDefault="00081F6D" w:rsidP="00081F6D">
      <w:r>
        <w:t xml:space="preserve"> </w:t>
      </w:r>
    </w:p>
    <w:p w:rsidR="00081F6D" w:rsidRDefault="00081F6D" w:rsidP="00081F6D">
      <w:pPr>
        <w:jc w:val="center"/>
        <w:rPr>
          <w:b/>
        </w:rPr>
      </w:pPr>
      <w:r>
        <w:rPr>
          <w:b/>
        </w:rPr>
        <w:t>Администрация рабочего поселка Мокшан</w:t>
      </w:r>
    </w:p>
    <w:p w:rsidR="00081F6D" w:rsidRDefault="00081F6D" w:rsidP="00081F6D">
      <w:pPr>
        <w:jc w:val="center"/>
        <w:rPr>
          <w:b/>
        </w:rPr>
      </w:pPr>
      <w:r>
        <w:rPr>
          <w:b/>
        </w:rPr>
        <w:t>Мокшанского района Пензенской области</w:t>
      </w:r>
    </w:p>
    <w:p w:rsidR="00081F6D" w:rsidRDefault="00081F6D" w:rsidP="00081F6D">
      <w:pPr>
        <w:jc w:val="center"/>
        <w:rPr>
          <w:b/>
        </w:rPr>
      </w:pPr>
      <w:r>
        <w:rPr>
          <w:b/>
        </w:rPr>
        <w:t>ПОСТАНОВЛЯЕТ:</w:t>
      </w:r>
    </w:p>
    <w:p w:rsidR="00081F6D" w:rsidRDefault="00081F6D" w:rsidP="00081F6D">
      <w:pPr>
        <w:jc w:val="center"/>
        <w:rPr>
          <w:b/>
        </w:rPr>
      </w:pPr>
    </w:p>
    <w:p w:rsidR="00081F6D" w:rsidRDefault="00081F6D" w:rsidP="00081F6D">
      <w:pPr>
        <w:jc w:val="center"/>
        <w:rPr>
          <w:b/>
        </w:rPr>
      </w:pPr>
    </w:p>
    <w:p w:rsidR="00081F6D" w:rsidRPr="00081F6D" w:rsidRDefault="00081F6D" w:rsidP="00081F6D">
      <w:pPr>
        <w:pStyle w:val="ConsPlusTitle"/>
        <w:widowControl/>
        <w:ind w:firstLine="426"/>
        <w:jc w:val="both"/>
        <w:outlineLvl w:val="0"/>
        <w:rPr>
          <w:b w:val="0"/>
        </w:rPr>
      </w:pPr>
      <w:r w:rsidRPr="00081F6D">
        <w:rPr>
          <w:b w:val="0"/>
          <w:lang w:eastAsia="en-US"/>
        </w:rPr>
        <w:t xml:space="preserve"> 1. </w:t>
      </w:r>
      <w:r>
        <w:rPr>
          <w:b w:val="0"/>
          <w:lang w:eastAsia="en-US"/>
        </w:rPr>
        <w:t>Дополнить постановление Администрации рабочего поселка Мокшан Мокшанского района Пензенской области от 30.12.2019 № 747 «</w:t>
      </w:r>
      <w:r w:rsidRPr="00081F6D">
        <w:rPr>
          <w:b w:val="0"/>
        </w:rPr>
        <w:t xml:space="preserve">Об утверждении перечня нестационарных торговых объектов и </w:t>
      </w:r>
      <w:r w:rsidRPr="00081F6D">
        <w:rPr>
          <w:b w:val="0"/>
          <w:lang w:eastAsia="en-US"/>
        </w:rPr>
        <w:t>схемы размещения нестационарных</w:t>
      </w:r>
      <w:r>
        <w:rPr>
          <w:b w:val="0"/>
        </w:rPr>
        <w:t xml:space="preserve"> </w:t>
      </w:r>
      <w:r w:rsidRPr="00081F6D">
        <w:rPr>
          <w:b w:val="0"/>
          <w:lang w:eastAsia="en-US"/>
        </w:rPr>
        <w:t xml:space="preserve"> </w:t>
      </w:r>
      <w:r w:rsidRPr="00081F6D">
        <w:rPr>
          <w:b w:val="0"/>
        </w:rPr>
        <w:t>торговых объектов на территории рабочего поселка Мокшан</w:t>
      </w:r>
      <w:r>
        <w:rPr>
          <w:b w:val="0"/>
        </w:rPr>
        <w:t xml:space="preserve"> </w:t>
      </w:r>
      <w:r w:rsidRPr="00081F6D">
        <w:rPr>
          <w:b w:val="0"/>
        </w:rPr>
        <w:t xml:space="preserve"> Мокшанского района  Пензенской области на 2020 год</w:t>
      </w:r>
      <w:r w:rsidRPr="00081F6D">
        <w:rPr>
          <w:b w:val="0"/>
          <w:lang w:eastAsia="en-US"/>
        </w:rPr>
        <w:t>»</w:t>
      </w:r>
      <w:r>
        <w:rPr>
          <w:b w:val="0"/>
          <w:lang w:eastAsia="en-US"/>
        </w:rPr>
        <w:t xml:space="preserve"> пунктом 3.1. следующего содержания:</w:t>
      </w:r>
    </w:p>
    <w:p w:rsidR="00081F6D" w:rsidRDefault="008E573E" w:rsidP="00081F6D">
      <w:pPr>
        <w:autoSpaceDE w:val="0"/>
        <w:autoSpaceDN w:val="0"/>
        <w:adjustRightInd w:val="0"/>
        <w:ind w:firstLine="540"/>
        <w:jc w:val="both"/>
        <w:rPr>
          <w:b/>
        </w:rPr>
      </w:pPr>
      <w:r>
        <w:t>«</w:t>
      </w:r>
      <w:r w:rsidR="00081F6D">
        <w:t xml:space="preserve">3.1. </w:t>
      </w:r>
      <w:proofErr w:type="gramStart"/>
      <w:r w:rsidR="00081F6D">
        <w:t>Утвердить схему размещения</w:t>
      </w:r>
      <w:r w:rsidR="00081F6D">
        <w:rPr>
          <w:lang w:eastAsia="en-US"/>
        </w:rPr>
        <w:t xml:space="preserve"> нестационарных торговых объектов </w:t>
      </w:r>
      <w:r w:rsidR="00BB4073">
        <w:rPr>
          <w:lang w:eastAsia="en-US"/>
        </w:rPr>
        <w:t xml:space="preserve">на </w:t>
      </w:r>
      <w:r w:rsidR="00BB4073">
        <w:t xml:space="preserve">территория сезонной ярмарки, </w:t>
      </w:r>
      <w:r w:rsidR="00081F6D">
        <w:rPr>
          <w:lang w:eastAsia="en-US"/>
        </w:rPr>
        <w:t xml:space="preserve">на земельном участке с кадастровым номером </w:t>
      </w:r>
      <w:r w:rsidR="00081F6D">
        <w:rPr>
          <w:lang w:eastAsia="en-US"/>
        </w:rPr>
        <w:lastRenderedPageBreak/>
        <w:t>58:18:0010604:25, расположенно</w:t>
      </w:r>
      <w:r w:rsidR="00BB4073">
        <w:rPr>
          <w:lang w:eastAsia="en-US"/>
        </w:rPr>
        <w:t>м</w:t>
      </w:r>
      <w:r w:rsidR="00081F6D">
        <w:t>,</w:t>
      </w:r>
      <w:r w:rsidR="00081F6D" w:rsidRPr="007815B0">
        <w:t xml:space="preserve"> по адресу:</w:t>
      </w:r>
      <w:proofErr w:type="gramEnd"/>
      <w:r w:rsidR="00081F6D" w:rsidRPr="007815B0">
        <w:t xml:space="preserve"> Пензенская область, Мокшанский район, </w:t>
      </w:r>
      <w:proofErr w:type="spellStart"/>
      <w:r w:rsidR="00081F6D" w:rsidRPr="007815B0">
        <w:t>р.п</w:t>
      </w:r>
      <w:proofErr w:type="spellEnd"/>
      <w:r w:rsidR="00081F6D" w:rsidRPr="007815B0">
        <w:t xml:space="preserve">. Мокшан ул. </w:t>
      </w:r>
      <w:proofErr w:type="spellStart"/>
      <w:r w:rsidR="00081F6D">
        <w:t>Поцелуева</w:t>
      </w:r>
      <w:proofErr w:type="spellEnd"/>
      <w:r w:rsidR="00081F6D">
        <w:t xml:space="preserve"> ,</w:t>
      </w:r>
      <w:r w:rsidR="00081F6D" w:rsidRPr="007815B0">
        <w:t xml:space="preserve"> 3А</w:t>
      </w:r>
      <w:r w:rsidR="00081F6D">
        <w:t>, согласно приложению 4.</w:t>
      </w:r>
      <w:r>
        <w:t>».</w:t>
      </w:r>
    </w:p>
    <w:p w:rsidR="00081F6D" w:rsidRDefault="00081F6D" w:rsidP="00081F6D">
      <w:pPr>
        <w:jc w:val="both"/>
      </w:pPr>
      <w:r>
        <w:rPr>
          <w:iCs/>
          <w:color w:val="000000"/>
          <w:spacing w:val="1"/>
        </w:rPr>
        <w:t xml:space="preserve">              </w:t>
      </w:r>
      <w:r w:rsidR="008E573E">
        <w:rPr>
          <w:iCs/>
          <w:color w:val="000000"/>
          <w:spacing w:val="1"/>
        </w:rPr>
        <w:t>2</w:t>
      </w:r>
      <w:r>
        <w:rPr>
          <w:iCs/>
          <w:color w:val="000000"/>
          <w:spacing w:val="1"/>
        </w:rPr>
        <w:t xml:space="preserve">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 </w:t>
      </w:r>
      <w:r>
        <w:t>и разместить в сети "Интернет" на официальном сайте администрации рабочего поселка Мокшан Мокшанского района Пензенской области.</w:t>
      </w:r>
    </w:p>
    <w:p w:rsidR="00081F6D" w:rsidRDefault="00081F6D" w:rsidP="00081F6D">
      <w:pPr>
        <w:jc w:val="both"/>
        <w:rPr>
          <w:lang w:eastAsia="en-US"/>
        </w:rPr>
      </w:pPr>
      <w:r>
        <w:t xml:space="preserve">              </w:t>
      </w:r>
      <w:r w:rsidR="008E573E">
        <w:t>3</w:t>
      </w:r>
      <w:r>
        <w:t xml:space="preserve">. </w:t>
      </w:r>
      <w:r>
        <w:rPr>
          <w:iCs/>
          <w:color w:val="000000"/>
          <w:spacing w:val="1"/>
        </w:rPr>
        <w:t xml:space="preserve">Настоящее постановление вступает в силу </w:t>
      </w:r>
      <w:r w:rsidR="008E573E">
        <w:rPr>
          <w:iCs/>
          <w:color w:val="000000"/>
          <w:spacing w:val="1"/>
        </w:rPr>
        <w:t>со дня принятия</w:t>
      </w:r>
    </w:p>
    <w:p w:rsidR="00081F6D" w:rsidRDefault="00081F6D" w:rsidP="00081F6D">
      <w:pPr>
        <w:rPr>
          <w:lang w:eastAsia="en-US"/>
        </w:rPr>
      </w:pPr>
      <w:r>
        <w:rPr>
          <w:lang w:eastAsia="en-US"/>
        </w:rPr>
        <w:t xml:space="preserve">              </w:t>
      </w:r>
      <w:r w:rsidR="009F593C">
        <w:rPr>
          <w:lang w:eastAsia="en-US"/>
        </w:rPr>
        <w:t>4</w:t>
      </w:r>
      <w:r>
        <w:rPr>
          <w:lang w:eastAsia="en-US"/>
        </w:rPr>
        <w:t xml:space="preserve">. Контроль за исполнением настоящего постановления возложить на заместителя  главы администрации координирующего вопросы </w:t>
      </w:r>
      <w:proofErr w:type="gramStart"/>
      <w:r>
        <w:rPr>
          <w:lang w:eastAsia="en-US"/>
        </w:rPr>
        <w:t>жилищно-коммунальное</w:t>
      </w:r>
      <w:proofErr w:type="gramEnd"/>
      <w:r>
        <w:rPr>
          <w:lang w:eastAsia="en-US"/>
        </w:rPr>
        <w:t xml:space="preserve"> хозяйства.</w:t>
      </w:r>
    </w:p>
    <w:p w:rsidR="00081F6D" w:rsidRDefault="00081F6D" w:rsidP="00081F6D">
      <w:pPr>
        <w:rPr>
          <w:lang w:eastAsia="en-US"/>
        </w:rPr>
      </w:pPr>
    </w:p>
    <w:p w:rsidR="00081F6D" w:rsidRDefault="00081F6D" w:rsidP="00081F6D">
      <w:pPr>
        <w:rPr>
          <w:lang w:eastAsia="en-US"/>
        </w:rPr>
      </w:pPr>
    </w:p>
    <w:p w:rsidR="00081F6D" w:rsidRDefault="00B84816" w:rsidP="00081F6D">
      <w:pPr>
        <w:rPr>
          <w:lang w:eastAsia="en-US"/>
        </w:rPr>
      </w:pPr>
      <w:r>
        <w:rPr>
          <w:lang w:eastAsia="en-US"/>
        </w:rPr>
        <w:t xml:space="preserve">И.О. </w:t>
      </w:r>
      <w:r w:rsidR="00081F6D">
        <w:rPr>
          <w:lang w:eastAsia="en-US"/>
        </w:rPr>
        <w:t>Глав</w:t>
      </w:r>
      <w:r>
        <w:rPr>
          <w:lang w:eastAsia="en-US"/>
        </w:rPr>
        <w:t>ы</w:t>
      </w:r>
      <w:r w:rsidR="00081F6D">
        <w:rPr>
          <w:lang w:eastAsia="en-US"/>
        </w:rPr>
        <w:t xml:space="preserve"> Администрации </w:t>
      </w:r>
    </w:p>
    <w:p w:rsidR="00081F6D" w:rsidRDefault="00081F6D" w:rsidP="00081F6D">
      <w:pPr>
        <w:rPr>
          <w:lang w:eastAsia="en-US"/>
        </w:rPr>
      </w:pPr>
      <w:r>
        <w:rPr>
          <w:lang w:eastAsia="en-US"/>
        </w:rPr>
        <w:t xml:space="preserve">рабочего поселка Мокшан                                                                                       </w:t>
      </w:r>
      <w:r w:rsidR="00B84816">
        <w:rPr>
          <w:lang w:eastAsia="en-US"/>
        </w:rPr>
        <w:t xml:space="preserve"> </w:t>
      </w:r>
    </w:p>
    <w:p w:rsidR="00081F6D" w:rsidRDefault="00081F6D" w:rsidP="00081F6D">
      <w:pPr>
        <w:rPr>
          <w:lang w:eastAsia="en-US"/>
        </w:rPr>
      </w:pPr>
      <w:r>
        <w:rPr>
          <w:lang w:eastAsia="en-US"/>
        </w:rPr>
        <w:t>Мокшанского района Пензенской области</w:t>
      </w:r>
      <w:r w:rsidR="00B84816">
        <w:rPr>
          <w:lang w:eastAsia="en-US"/>
        </w:rPr>
        <w:t xml:space="preserve">                                                     О.Ю. </w:t>
      </w:r>
      <w:proofErr w:type="spellStart"/>
      <w:r w:rsidR="00B84816">
        <w:rPr>
          <w:lang w:eastAsia="en-US"/>
        </w:rPr>
        <w:t>Пузрина</w:t>
      </w:r>
      <w:proofErr w:type="spellEnd"/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081F6D" w:rsidRDefault="00081F6D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8E573E" w:rsidRDefault="008E573E" w:rsidP="00081F6D">
      <w:pPr>
        <w:rPr>
          <w:b/>
          <w:lang w:eastAsia="en-US"/>
        </w:rPr>
      </w:pPr>
    </w:p>
    <w:p w:rsidR="00220B2C" w:rsidRDefault="00220B2C" w:rsidP="00081F6D">
      <w:pPr>
        <w:rPr>
          <w:b/>
          <w:lang w:eastAsia="en-US"/>
        </w:rPr>
        <w:sectPr w:rsidR="00220B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573E" w:rsidRPr="00C765D6" w:rsidRDefault="008E573E" w:rsidP="008E573E">
      <w:pPr>
        <w:jc w:val="right"/>
        <w:rPr>
          <w:lang w:eastAsia="en-US"/>
        </w:rPr>
      </w:pPr>
      <w:r w:rsidRPr="00C765D6">
        <w:rPr>
          <w:lang w:eastAsia="en-US"/>
        </w:rPr>
        <w:lastRenderedPageBreak/>
        <w:t>Приложение 4</w:t>
      </w:r>
    </w:p>
    <w:p w:rsidR="008E573E" w:rsidRPr="00C765D6" w:rsidRDefault="008E573E" w:rsidP="008E573E">
      <w:pPr>
        <w:jc w:val="right"/>
        <w:rPr>
          <w:lang w:eastAsia="en-US"/>
        </w:rPr>
      </w:pPr>
      <w:r w:rsidRPr="00C765D6">
        <w:rPr>
          <w:lang w:eastAsia="en-US"/>
        </w:rPr>
        <w:t xml:space="preserve"> УТВЕРЖДЕНО </w:t>
      </w:r>
    </w:p>
    <w:p w:rsidR="008E573E" w:rsidRPr="00C765D6" w:rsidRDefault="008E573E" w:rsidP="008E573E">
      <w:pPr>
        <w:jc w:val="right"/>
        <w:rPr>
          <w:lang w:eastAsia="en-US"/>
        </w:rPr>
      </w:pPr>
      <w:r w:rsidRPr="00C765D6">
        <w:rPr>
          <w:lang w:eastAsia="en-US"/>
        </w:rPr>
        <w:t xml:space="preserve">постановлением администрации </w:t>
      </w:r>
    </w:p>
    <w:p w:rsidR="008E573E" w:rsidRPr="00C765D6" w:rsidRDefault="008E573E" w:rsidP="008E573E">
      <w:pPr>
        <w:jc w:val="right"/>
        <w:rPr>
          <w:lang w:eastAsia="en-US"/>
        </w:rPr>
      </w:pPr>
      <w:r w:rsidRPr="00C765D6">
        <w:rPr>
          <w:lang w:eastAsia="en-US"/>
        </w:rPr>
        <w:t>рабочего поселка Мокшан</w:t>
      </w:r>
    </w:p>
    <w:p w:rsidR="008E573E" w:rsidRPr="00C765D6" w:rsidRDefault="008E573E" w:rsidP="00220B2C">
      <w:pPr>
        <w:jc w:val="right"/>
        <w:rPr>
          <w:lang w:eastAsia="en-US"/>
        </w:rPr>
      </w:pPr>
      <w:r w:rsidRPr="00C765D6">
        <w:rPr>
          <w:lang w:eastAsia="en-US"/>
        </w:rPr>
        <w:t xml:space="preserve"> Мокшанского района Пензенской области</w:t>
      </w:r>
    </w:p>
    <w:p w:rsidR="00081F6D" w:rsidRPr="00C765D6" w:rsidRDefault="008E573E" w:rsidP="008E573E">
      <w:pPr>
        <w:jc w:val="right"/>
        <w:rPr>
          <w:lang w:eastAsia="en-US"/>
        </w:rPr>
      </w:pPr>
      <w:r w:rsidRPr="00C765D6">
        <w:rPr>
          <w:lang w:eastAsia="en-US"/>
        </w:rPr>
        <w:t xml:space="preserve">от </w:t>
      </w:r>
      <w:r w:rsidR="0096402A" w:rsidRPr="00C765D6">
        <w:rPr>
          <w:lang w:eastAsia="en-US"/>
        </w:rPr>
        <w:t>09.10.</w:t>
      </w:r>
      <w:r w:rsidRPr="00C765D6">
        <w:rPr>
          <w:lang w:eastAsia="en-US"/>
        </w:rPr>
        <w:t>2020 №</w:t>
      </w:r>
      <w:r w:rsidR="0096402A" w:rsidRPr="00C765D6">
        <w:rPr>
          <w:lang w:eastAsia="en-US"/>
        </w:rPr>
        <w:t xml:space="preserve"> 687</w:t>
      </w:r>
    </w:p>
    <w:p w:rsidR="00332173" w:rsidRDefault="00220B2C" w:rsidP="00B84816">
      <w:pPr>
        <w:jc w:val="center"/>
      </w:pPr>
      <w:r>
        <w:rPr>
          <w:noProof/>
        </w:rPr>
        <w:drawing>
          <wp:inline distT="0" distB="0" distL="0" distR="0" wp14:anchorId="33677E4B" wp14:editId="2464CFC0">
            <wp:extent cx="6640635" cy="5036981"/>
            <wp:effectExtent l="0" t="0" r="8255" b="0"/>
            <wp:docPr id="2" name="Рисунок 2" descr="C:\Users\User\Downloads\ярмарка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ярмарка-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60" t="2746" r="10265" b="5447"/>
                    <a:stretch/>
                  </pic:blipFill>
                  <pic:spPr bwMode="auto">
                    <a:xfrm>
                      <a:off x="0" y="0"/>
                      <a:ext cx="6643199" cy="503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32173" w:rsidSect="00220B2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043"/>
    <w:rsid w:val="00000442"/>
    <w:rsid w:val="00081F6D"/>
    <w:rsid w:val="00102316"/>
    <w:rsid w:val="001B4043"/>
    <w:rsid w:val="00220B2C"/>
    <w:rsid w:val="00332173"/>
    <w:rsid w:val="008E573E"/>
    <w:rsid w:val="0096402A"/>
    <w:rsid w:val="009F593C"/>
    <w:rsid w:val="00B770EE"/>
    <w:rsid w:val="00B84816"/>
    <w:rsid w:val="00BB4073"/>
    <w:rsid w:val="00C765D6"/>
    <w:rsid w:val="00DD123C"/>
    <w:rsid w:val="00FA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81F6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customStyle="1" w:styleId="ConsPlusTitle">
    <w:name w:val="ConsPlusTitle"/>
    <w:rsid w:val="00081F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81F6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customStyle="1" w:styleId="ConsPlusTitle">
    <w:name w:val="ConsPlusTitle"/>
    <w:rsid w:val="00081F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306671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4286065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2020-10-14T08:37:00Z</cp:lastPrinted>
  <dcterms:created xsi:type="dcterms:W3CDTF">2020-10-08T07:23:00Z</dcterms:created>
  <dcterms:modified xsi:type="dcterms:W3CDTF">2020-10-14T08:39:00Z</dcterms:modified>
</cp:coreProperties>
</file>