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56A1" w:rsidRDefault="00A356A1" w:rsidP="00A356A1">
      <w:pPr>
        <w:widowControl w:val="0"/>
        <w:tabs>
          <w:tab w:val="left" w:pos="7881"/>
        </w:tabs>
        <w:suppressAutoHyphens/>
        <w:jc w:val="right"/>
        <w:rPr>
          <w:b/>
          <w:kern w:val="2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2564130</wp:posOffset>
            </wp:positionH>
            <wp:positionV relativeFrom="paragraph">
              <wp:posOffset>61595</wp:posOffset>
            </wp:positionV>
            <wp:extent cx="723900" cy="781050"/>
            <wp:effectExtent l="0" t="0" r="0" b="0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356A1" w:rsidRDefault="00A356A1" w:rsidP="00A356A1">
      <w:pPr>
        <w:jc w:val="center"/>
        <w:rPr>
          <w:b/>
          <w:sz w:val="36"/>
          <w:szCs w:val="36"/>
        </w:rPr>
      </w:pPr>
    </w:p>
    <w:p w:rsidR="00A356A1" w:rsidRDefault="00A356A1" w:rsidP="00A356A1">
      <w:pPr>
        <w:jc w:val="center"/>
        <w:rPr>
          <w:b/>
          <w:sz w:val="32"/>
          <w:szCs w:val="32"/>
        </w:rPr>
      </w:pPr>
      <w:r>
        <w:rPr>
          <w:b/>
          <w:sz w:val="36"/>
          <w:szCs w:val="36"/>
        </w:rPr>
        <w:br w:type="textWrapping" w:clear="all"/>
      </w:r>
      <w:r>
        <w:rPr>
          <w:b/>
          <w:sz w:val="32"/>
          <w:szCs w:val="32"/>
        </w:rPr>
        <w:t>КОМИТЕТ МЕСТНОГО САМОУПРАВЛЕНИЯ</w:t>
      </w:r>
    </w:p>
    <w:p w:rsidR="00A356A1" w:rsidRDefault="00A356A1" w:rsidP="00A356A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РАБОЧЕГО ПОСЕЛКА МОКШАН</w:t>
      </w:r>
    </w:p>
    <w:p w:rsidR="00A356A1" w:rsidRDefault="00A356A1" w:rsidP="00A356A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МОКШАНСКОГО РАЙОНА ПЕНЗЕНСКОЙ ОБЛАСТИ</w:t>
      </w:r>
    </w:p>
    <w:p w:rsidR="00A356A1" w:rsidRDefault="00A356A1" w:rsidP="00A356A1">
      <w:pPr>
        <w:jc w:val="center"/>
        <w:rPr>
          <w:b/>
          <w:sz w:val="36"/>
          <w:szCs w:val="36"/>
        </w:rPr>
      </w:pPr>
      <w:r>
        <w:rPr>
          <w:b/>
          <w:sz w:val="32"/>
          <w:szCs w:val="32"/>
        </w:rPr>
        <w:t>СЕДЬМОГО СОЗЫВА</w:t>
      </w:r>
    </w:p>
    <w:p w:rsidR="00A356A1" w:rsidRDefault="00A356A1" w:rsidP="00A356A1">
      <w:pPr>
        <w:jc w:val="center"/>
        <w:rPr>
          <w:b/>
        </w:rPr>
      </w:pPr>
    </w:p>
    <w:p w:rsidR="00A356A1" w:rsidRDefault="00A356A1" w:rsidP="00A356A1">
      <w:pPr>
        <w:jc w:val="center"/>
        <w:rPr>
          <w:b/>
        </w:rPr>
      </w:pPr>
    </w:p>
    <w:p w:rsidR="00A356A1" w:rsidRDefault="00A356A1" w:rsidP="00A356A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A356A1" w:rsidRDefault="00A356A1" w:rsidP="00A356A1">
      <w:pPr>
        <w:jc w:val="center"/>
      </w:pPr>
    </w:p>
    <w:p w:rsidR="00A356A1" w:rsidRDefault="00A356A1" w:rsidP="00A356A1">
      <w:pPr>
        <w:jc w:val="center"/>
      </w:pPr>
    </w:p>
    <w:p w:rsidR="00A356A1" w:rsidRDefault="00A356A1" w:rsidP="00A356A1">
      <w:pPr>
        <w:jc w:val="center"/>
      </w:pPr>
      <w:r>
        <w:t xml:space="preserve">от </w:t>
      </w:r>
      <w:r w:rsidR="00141757">
        <w:t>05.02</w:t>
      </w:r>
      <w:r>
        <w:t xml:space="preserve">.2021 №  </w:t>
      </w:r>
      <w:r w:rsidR="00141757">
        <w:t>187-44/7</w:t>
      </w:r>
    </w:p>
    <w:p w:rsidR="00A356A1" w:rsidRDefault="00A356A1" w:rsidP="00A356A1">
      <w:pPr>
        <w:jc w:val="center"/>
      </w:pPr>
      <w:proofErr w:type="spellStart"/>
      <w:r>
        <w:t>р.п</w:t>
      </w:r>
      <w:proofErr w:type="spellEnd"/>
      <w:r>
        <w:t>. Мокшан</w:t>
      </w:r>
    </w:p>
    <w:p w:rsidR="00A356A1" w:rsidRDefault="00A356A1" w:rsidP="00A356A1">
      <w:pPr>
        <w:jc w:val="center"/>
      </w:pPr>
    </w:p>
    <w:p w:rsidR="00A356A1" w:rsidRDefault="00A356A1" w:rsidP="00A356A1">
      <w:pPr>
        <w:autoSpaceDE w:val="0"/>
        <w:autoSpaceDN w:val="0"/>
        <w:adjustRightInd w:val="0"/>
        <w:ind w:firstLine="720"/>
        <w:jc w:val="center"/>
        <w:rPr>
          <w:rFonts w:ascii="Calibri" w:hAnsi="Calibri"/>
          <w:b/>
        </w:rPr>
      </w:pPr>
    </w:p>
    <w:p w:rsidR="00D65654" w:rsidRDefault="00A356A1" w:rsidP="00D65654">
      <w:pPr>
        <w:pStyle w:val="a3"/>
        <w:jc w:val="center"/>
        <w:rPr>
          <w:sz w:val="24"/>
        </w:rPr>
      </w:pPr>
      <w:r>
        <w:rPr>
          <w:bCs w:val="0"/>
          <w:sz w:val="24"/>
        </w:rPr>
        <w:t xml:space="preserve">Об утверждении соглашения </w:t>
      </w:r>
      <w:r w:rsidR="00D65654" w:rsidRPr="00D65654">
        <w:rPr>
          <w:bCs w:val="0"/>
          <w:sz w:val="24"/>
        </w:rPr>
        <w:t xml:space="preserve">о передаче полномочий </w:t>
      </w:r>
      <w:r w:rsidR="00D65654" w:rsidRPr="00D65654">
        <w:rPr>
          <w:sz w:val="24"/>
        </w:rPr>
        <w:t xml:space="preserve">  по решению вопросов местного значения в рамках осуществления градостроительной деятельности</w:t>
      </w:r>
    </w:p>
    <w:p w:rsidR="00D65654" w:rsidRDefault="00D65654" w:rsidP="00D65654">
      <w:pPr>
        <w:pStyle w:val="a3"/>
        <w:jc w:val="center"/>
        <w:rPr>
          <w:sz w:val="24"/>
        </w:rPr>
      </w:pPr>
      <w:r>
        <w:rPr>
          <w:b w:val="0"/>
          <w:sz w:val="24"/>
        </w:rPr>
        <w:t xml:space="preserve"> </w:t>
      </w:r>
      <w:r w:rsidR="00A356A1">
        <w:rPr>
          <w:b w:val="0"/>
          <w:sz w:val="24"/>
        </w:rPr>
        <w:t xml:space="preserve"> </w:t>
      </w:r>
      <w:r w:rsidR="00A356A1">
        <w:rPr>
          <w:sz w:val="24"/>
        </w:rPr>
        <w:t>между администрацией Мокшанского района Пензенской области и администрацией рабочего поселка Мокшан Мокшанского района</w:t>
      </w:r>
    </w:p>
    <w:p w:rsidR="00A356A1" w:rsidRDefault="00A356A1" w:rsidP="00D65654">
      <w:pPr>
        <w:pStyle w:val="a3"/>
        <w:jc w:val="center"/>
        <w:rPr>
          <w:bCs w:val="0"/>
          <w:sz w:val="24"/>
        </w:rPr>
      </w:pPr>
      <w:r>
        <w:rPr>
          <w:sz w:val="24"/>
        </w:rPr>
        <w:t xml:space="preserve"> Пензенской области</w:t>
      </w:r>
    </w:p>
    <w:p w:rsidR="00A356A1" w:rsidRDefault="00A356A1" w:rsidP="00A356A1">
      <w:pPr>
        <w:pStyle w:val="a3"/>
        <w:ind w:left="360"/>
        <w:jc w:val="center"/>
        <w:rPr>
          <w:bCs w:val="0"/>
          <w:sz w:val="24"/>
        </w:rPr>
      </w:pPr>
    </w:p>
    <w:p w:rsidR="00A356A1" w:rsidRDefault="00A356A1" w:rsidP="00A356A1">
      <w:pPr>
        <w:pStyle w:val="a3"/>
        <w:ind w:firstLine="567"/>
        <w:rPr>
          <w:b w:val="0"/>
          <w:bCs w:val="0"/>
          <w:sz w:val="24"/>
        </w:rPr>
      </w:pPr>
    </w:p>
    <w:p w:rsidR="00A356A1" w:rsidRDefault="00A356A1" w:rsidP="00A356A1">
      <w:pPr>
        <w:pStyle w:val="a3"/>
        <w:ind w:firstLine="567"/>
        <w:rPr>
          <w:b w:val="0"/>
          <w:sz w:val="24"/>
        </w:rPr>
      </w:pPr>
      <w:r>
        <w:rPr>
          <w:b w:val="0"/>
          <w:bCs w:val="0"/>
          <w:sz w:val="24"/>
        </w:rPr>
        <w:t xml:space="preserve">На основании ст. 15 Федерального закона № 131 – ФЗ от 06.10.2003 «Об общих принципах организации местного самоуправления в Российской Федерации», Устава  </w:t>
      </w:r>
      <w:r>
        <w:rPr>
          <w:b w:val="0"/>
          <w:sz w:val="24"/>
        </w:rPr>
        <w:t>рабочего поселка Мокшан Мокшанского района Пензенской области,</w:t>
      </w:r>
    </w:p>
    <w:p w:rsidR="00A356A1" w:rsidRDefault="00A356A1" w:rsidP="00A356A1">
      <w:pPr>
        <w:ind w:firstLine="708"/>
        <w:jc w:val="both"/>
      </w:pPr>
    </w:p>
    <w:p w:rsidR="00A356A1" w:rsidRDefault="00A356A1" w:rsidP="00A356A1">
      <w:pPr>
        <w:ind w:firstLine="708"/>
        <w:jc w:val="both"/>
      </w:pPr>
    </w:p>
    <w:p w:rsidR="00A356A1" w:rsidRDefault="00A356A1" w:rsidP="00A356A1">
      <w:pPr>
        <w:ind w:firstLine="720"/>
        <w:jc w:val="center"/>
        <w:rPr>
          <w:b/>
        </w:rPr>
      </w:pPr>
      <w:r>
        <w:rPr>
          <w:b/>
        </w:rPr>
        <w:t>Комитет местного самоуправления рабочего поселка Мокшан Мокшанского района Пензенской области решил:</w:t>
      </w:r>
    </w:p>
    <w:p w:rsidR="00A356A1" w:rsidRDefault="00A356A1" w:rsidP="00A356A1">
      <w:pPr>
        <w:pStyle w:val="a3"/>
        <w:ind w:firstLine="900"/>
        <w:rPr>
          <w:b w:val="0"/>
          <w:bCs w:val="0"/>
          <w:sz w:val="24"/>
        </w:rPr>
      </w:pPr>
    </w:p>
    <w:p w:rsidR="00A356A1" w:rsidRDefault="00A356A1" w:rsidP="00A356A1">
      <w:pPr>
        <w:pStyle w:val="a3"/>
        <w:ind w:firstLine="900"/>
        <w:rPr>
          <w:b w:val="0"/>
          <w:bCs w:val="0"/>
          <w:sz w:val="24"/>
        </w:rPr>
      </w:pPr>
    </w:p>
    <w:p w:rsidR="00A356A1" w:rsidRDefault="00A356A1" w:rsidP="00A356A1">
      <w:pPr>
        <w:pStyle w:val="a3"/>
        <w:numPr>
          <w:ilvl w:val="0"/>
          <w:numId w:val="1"/>
        </w:numPr>
        <w:tabs>
          <w:tab w:val="num" w:pos="142"/>
        </w:tabs>
        <w:ind w:left="0" w:firstLine="567"/>
        <w:rPr>
          <w:b w:val="0"/>
          <w:bCs w:val="0"/>
          <w:sz w:val="24"/>
        </w:rPr>
      </w:pPr>
      <w:r>
        <w:rPr>
          <w:b w:val="0"/>
          <w:bCs w:val="0"/>
          <w:sz w:val="24"/>
        </w:rPr>
        <w:t xml:space="preserve"> </w:t>
      </w:r>
      <w:proofErr w:type="gramStart"/>
      <w:r>
        <w:rPr>
          <w:b w:val="0"/>
          <w:bCs w:val="0"/>
          <w:sz w:val="24"/>
        </w:rPr>
        <w:t xml:space="preserve">Утвердить соглашение о передаче полномочий </w:t>
      </w:r>
      <w:r>
        <w:rPr>
          <w:sz w:val="24"/>
        </w:rPr>
        <w:t xml:space="preserve">  </w:t>
      </w:r>
      <w:r>
        <w:rPr>
          <w:b w:val="0"/>
          <w:sz w:val="24"/>
        </w:rPr>
        <w:t>по решению вопросов местного значения в рамках осуществления градостроительной деятельности в части выдачи градостроительных планов земельных участков, выдачи разрешений на строительство, разрешений на ввод объектов в эксплуатацию, направление уведомлений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</w:t>
      </w:r>
      <w:proofErr w:type="gramEnd"/>
      <w:r>
        <w:rPr>
          <w:b w:val="0"/>
          <w:sz w:val="24"/>
        </w:rPr>
        <w:t xml:space="preserve"> </w:t>
      </w:r>
      <w:proofErr w:type="gramStart"/>
      <w:r>
        <w:rPr>
          <w:b w:val="0"/>
          <w:sz w:val="24"/>
        </w:rPr>
        <w:t>параметрам и допустимости размещения объекта индивидуального жилищного строительства или садового дома на земельном участке, направление уведомлений о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направление уведомлений о соответствии</w:t>
      </w:r>
      <w:proofErr w:type="gramEnd"/>
      <w:r>
        <w:rPr>
          <w:b w:val="0"/>
          <w:sz w:val="24"/>
        </w:rPr>
        <w:t xml:space="preserve"> </w:t>
      </w:r>
      <w:proofErr w:type="gramStart"/>
      <w:r>
        <w:rPr>
          <w:b w:val="0"/>
          <w:sz w:val="24"/>
        </w:rPr>
        <w:t>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</w:t>
      </w:r>
      <w:r>
        <w:rPr>
          <w:sz w:val="25"/>
          <w:szCs w:val="25"/>
        </w:rPr>
        <w:t>,</w:t>
      </w:r>
      <w:r>
        <w:rPr>
          <w:b w:val="0"/>
          <w:sz w:val="24"/>
        </w:rPr>
        <w:t xml:space="preserve"> между администрацией </w:t>
      </w:r>
      <w:r>
        <w:rPr>
          <w:b w:val="0"/>
          <w:sz w:val="24"/>
        </w:rPr>
        <w:lastRenderedPageBreak/>
        <w:t>Мокшанского района Пензенской области и администрацией рабочего поселка Мокшан Мокшанского района Пензенской области</w:t>
      </w:r>
      <w:r>
        <w:rPr>
          <w:b w:val="0"/>
          <w:bCs w:val="0"/>
          <w:sz w:val="24"/>
        </w:rPr>
        <w:t xml:space="preserve"> согласно приложению.</w:t>
      </w:r>
      <w:proofErr w:type="gramEnd"/>
    </w:p>
    <w:p w:rsidR="00A356A1" w:rsidRDefault="00A356A1" w:rsidP="00A356A1">
      <w:pPr>
        <w:jc w:val="both"/>
      </w:pPr>
      <w:r>
        <w:t xml:space="preserve">         2. </w:t>
      </w:r>
      <w:proofErr w:type="gramStart"/>
      <w:r>
        <w:rPr>
          <w:bCs/>
        </w:rPr>
        <w:t xml:space="preserve">Признать утратившим силу  решение Комитета местного самоуправления рабочего поселка Мокшан Мокшанского района Пензенской области </w:t>
      </w:r>
      <w:r>
        <w:t>от  27.12.2018   № 655-104/6 «</w:t>
      </w:r>
      <w:r>
        <w:rPr>
          <w:bCs/>
        </w:rPr>
        <w:t xml:space="preserve">Об утверждении соглашения о передаче полномочий </w:t>
      </w:r>
      <w:r>
        <w:t>в части подготовки градостроительных планов земельных участков, выдачи разрешений на строительство, разрешений на ввод объектов в эксплуатацию</w:t>
      </w:r>
      <w:r>
        <w:rPr>
          <w:b/>
        </w:rPr>
        <w:t xml:space="preserve"> </w:t>
      </w:r>
      <w:r>
        <w:t>между администрацией Мокшанского района Пензенской области и администрацией рабочего поселка Мокшан Мокшанского района Пензенской области.».</w:t>
      </w:r>
      <w:proofErr w:type="gramEnd"/>
    </w:p>
    <w:p w:rsidR="00A356A1" w:rsidRDefault="00A356A1" w:rsidP="00A356A1">
      <w:pPr>
        <w:shd w:val="clear" w:color="auto" w:fill="FFFFFF"/>
        <w:ind w:firstLine="426"/>
        <w:jc w:val="both"/>
      </w:pPr>
      <w:r>
        <w:t>3. Настоящее решение опубликовать в информационном бюллетене «Ведомости органов местного самоуправления рабочего поселка Мокшан Мокшанского района Пензенской области».</w:t>
      </w:r>
    </w:p>
    <w:p w:rsidR="00A356A1" w:rsidRDefault="00A356A1" w:rsidP="00A356A1">
      <w:pPr>
        <w:ind w:firstLine="426"/>
        <w:jc w:val="both"/>
      </w:pPr>
      <w:r>
        <w:t xml:space="preserve">4. Настоящее решение вступает в силу на следующий день после дня его официального опубликования и распространятся на </w:t>
      </w:r>
      <w:proofErr w:type="gramStart"/>
      <w:r>
        <w:t>правоотношения</w:t>
      </w:r>
      <w:proofErr w:type="gramEnd"/>
      <w:r>
        <w:t xml:space="preserve"> возникшие с 01.01.2021 г.</w:t>
      </w:r>
    </w:p>
    <w:p w:rsidR="00A356A1" w:rsidRDefault="00A356A1" w:rsidP="00A356A1">
      <w:pPr>
        <w:ind w:firstLine="426"/>
        <w:jc w:val="both"/>
      </w:pPr>
      <w:r>
        <w:t xml:space="preserve">5. </w:t>
      </w:r>
      <w:proofErr w:type="gramStart"/>
      <w:r>
        <w:t>Контроль за</w:t>
      </w:r>
      <w:proofErr w:type="gramEnd"/>
      <w:r>
        <w:t xml:space="preserve"> исполнением настоящего решения возложить на главу рабочего поселка Мокшан Мокшанского района Пензенской области.</w:t>
      </w:r>
    </w:p>
    <w:p w:rsidR="00A356A1" w:rsidRDefault="00A356A1" w:rsidP="00A356A1">
      <w:pPr>
        <w:jc w:val="both"/>
      </w:pPr>
      <w:r>
        <w:t xml:space="preserve"> </w:t>
      </w:r>
    </w:p>
    <w:p w:rsidR="00A356A1" w:rsidRDefault="00A356A1" w:rsidP="00A356A1">
      <w:pPr>
        <w:jc w:val="both"/>
      </w:pPr>
    </w:p>
    <w:p w:rsidR="00A356A1" w:rsidRDefault="00A356A1" w:rsidP="00A356A1">
      <w:pPr>
        <w:jc w:val="both"/>
      </w:pPr>
      <w:r>
        <w:t xml:space="preserve"> Глава рабочего поселка Мокшан</w:t>
      </w:r>
    </w:p>
    <w:p w:rsidR="00A356A1" w:rsidRDefault="00A356A1" w:rsidP="00A356A1">
      <w:r>
        <w:t xml:space="preserve"> Мокшанского района Пензенской области                                              В.Н. Голубева</w:t>
      </w:r>
    </w:p>
    <w:p w:rsidR="00141757" w:rsidRDefault="00141757" w:rsidP="00A356A1"/>
    <w:p w:rsidR="00141757" w:rsidRDefault="00141757" w:rsidP="00A356A1"/>
    <w:p w:rsidR="00141757" w:rsidRDefault="00141757" w:rsidP="00A356A1"/>
    <w:p w:rsidR="00141757" w:rsidRDefault="00141757" w:rsidP="00A356A1"/>
    <w:p w:rsidR="00141757" w:rsidRDefault="00141757" w:rsidP="00A356A1"/>
    <w:p w:rsidR="00141757" w:rsidRDefault="00141757" w:rsidP="00A356A1"/>
    <w:p w:rsidR="00141757" w:rsidRDefault="00141757" w:rsidP="00A356A1"/>
    <w:p w:rsidR="00141757" w:rsidRDefault="00141757" w:rsidP="00A356A1"/>
    <w:p w:rsidR="00141757" w:rsidRDefault="00141757" w:rsidP="00A356A1"/>
    <w:p w:rsidR="00141757" w:rsidRDefault="00141757" w:rsidP="00A356A1"/>
    <w:p w:rsidR="00141757" w:rsidRDefault="00141757" w:rsidP="00A356A1"/>
    <w:p w:rsidR="00141757" w:rsidRDefault="00141757" w:rsidP="00A356A1"/>
    <w:p w:rsidR="00141757" w:rsidRDefault="00141757" w:rsidP="00A356A1"/>
    <w:p w:rsidR="00141757" w:rsidRDefault="00141757" w:rsidP="00A356A1"/>
    <w:p w:rsidR="00141757" w:rsidRDefault="00141757" w:rsidP="00A356A1"/>
    <w:p w:rsidR="00141757" w:rsidRDefault="00141757" w:rsidP="00A356A1"/>
    <w:p w:rsidR="00141757" w:rsidRDefault="00141757" w:rsidP="00A356A1"/>
    <w:p w:rsidR="00141757" w:rsidRDefault="00141757" w:rsidP="00A356A1"/>
    <w:p w:rsidR="00141757" w:rsidRDefault="00141757" w:rsidP="00A356A1"/>
    <w:p w:rsidR="00141757" w:rsidRDefault="00141757" w:rsidP="00A356A1"/>
    <w:p w:rsidR="00141757" w:rsidRDefault="00141757" w:rsidP="00A356A1"/>
    <w:p w:rsidR="00141757" w:rsidRDefault="00141757" w:rsidP="00A356A1"/>
    <w:p w:rsidR="00141757" w:rsidRDefault="00141757" w:rsidP="00A356A1"/>
    <w:p w:rsidR="00141757" w:rsidRDefault="00141757" w:rsidP="00A356A1"/>
    <w:p w:rsidR="00141757" w:rsidRDefault="00141757" w:rsidP="00A356A1"/>
    <w:p w:rsidR="00141757" w:rsidRDefault="00141757" w:rsidP="00A356A1"/>
    <w:p w:rsidR="00141757" w:rsidRDefault="00141757" w:rsidP="00A356A1"/>
    <w:p w:rsidR="00141757" w:rsidRDefault="00141757" w:rsidP="00A356A1"/>
    <w:p w:rsidR="00141757" w:rsidRDefault="00141757" w:rsidP="00A356A1"/>
    <w:p w:rsidR="00A356A1" w:rsidRDefault="00A356A1" w:rsidP="00A356A1"/>
    <w:tbl>
      <w:tblPr>
        <w:tblW w:w="0" w:type="auto"/>
        <w:tblLook w:val="04A0" w:firstRow="1" w:lastRow="0" w:firstColumn="1" w:lastColumn="0" w:noHBand="0" w:noVBand="1"/>
      </w:tblPr>
      <w:tblGrid>
        <w:gridCol w:w="4470"/>
        <w:gridCol w:w="4560"/>
      </w:tblGrid>
      <w:tr w:rsidR="00A356A1" w:rsidTr="00A356A1">
        <w:trPr>
          <w:trHeight w:val="1421"/>
        </w:trPr>
        <w:tc>
          <w:tcPr>
            <w:tcW w:w="4470" w:type="dxa"/>
          </w:tcPr>
          <w:p w:rsidR="00A356A1" w:rsidRDefault="00A356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УТВЕРЖДЕНО</w:t>
            </w:r>
          </w:p>
          <w:p w:rsidR="00A356A1" w:rsidRDefault="00A356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решением Комитета местного самоуправления рабочего поселка Мокшан Мокшанского района Пензенской области</w:t>
            </w:r>
          </w:p>
          <w:p w:rsidR="00A356A1" w:rsidRDefault="00A356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 </w:t>
            </w:r>
            <w:r w:rsidR="00141757">
              <w:rPr>
                <w:sz w:val="22"/>
                <w:szCs w:val="22"/>
              </w:rPr>
              <w:t>05.02</w:t>
            </w:r>
            <w:r>
              <w:rPr>
                <w:sz w:val="22"/>
                <w:szCs w:val="22"/>
              </w:rPr>
              <w:t>.2021 №</w:t>
            </w:r>
            <w:r w:rsidR="00141757">
              <w:rPr>
                <w:sz w:val="22"/>
                <w:szCs w:val="22"/>
              </w:rPr>
              <w:t xml:space="preserve"> 187-44/7</w:t>
            </w:r>
          </w:p>
          <w:p w:rsidR="00A356A1" w:rsidRDefault="00A356A1">
            <w:pPr>
              <w:tabs>
                <w:tab w:val="left" w:pos="1755"/>
              </w:tabs>
              <w:ind w:hanging="142"/>
              <w:jc w:val="center"/>
            </w:pPr>
          </w:p>
          <w:p w:rsidR="00A356A1" w:rsidRDefault="00A356A1">
            <w:pPr>
              <w:tabs>
                <w:tab w:val="left" w:pos="1755"/>
              </w:tabs>
              <w:ind w:hanging="142"/>
              <w:jc w:val="center"/>
            </w:pPr>
            <w:r>
              <w:t>опубликовано _</w:t>
            </w:r>
            <w:r w:rsidR="00141757" w:rsidRPr="00141757">
              <w:rPr>
                <w:u w:val="single"/>
              </w:rPr>
              <w:t>05.02.2021г.</w:t>
            </w:r>
            <w:r w:rsidRPr="00141757">
              <w:rPr>
                <w:u w:val="single"/>
              </w:rPr>
              <w:t>__</w:t>
            </w:r>
          </w:p>
          <w:p w:rsidR="00A356A1" w:rsidRDefault="00A356A1">
            <w:pPr>
              <w:jc w:val="center"/>
            </w:pPr>
          </w:p>
        </w:tc>
        <w:tc>
          <w:tcPr>
            <w:tcW w:w="4560" w:type="dxa"/>
            <w:hideMark/>
          </w:tcPr>
          <w:p w:rsidR="00A356A1" w:rsidRDefault="00A356A1">
            <w:pPr>
              <w:ind w:firstLine="3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УТВЕРЖДЕНО</w:t>
            </w:r>
          </w:p>
          <w:p w:rsidR="00A356A1" w:rsidRDefault="00A356A1">
            <w:pPr>
              <w:ind w:firstLine="3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решением Собрания представителей</w:t>
            </w:r>
          </w:p>
          <w:p w:rsidR="00A356A1" w:rsidRDefault="00A356A1">
            <w:pPr>
              <w:ind w:firstLine="3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Мокшанского района </w:t>
            </w:r>
          </w:p>
          <w:p w:rsidR="00A356A1" w:rsidRDefault="00A356A1">
            <w:pPr>
              <w:ind w:firstLine="3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Пензенской области</w:t>
            </w:r>
          </w:p>
          <w:p w:rsidR="00A356A1" w:rsidRDefault="00A356A1">
            <w:pPr>
              <w:ind w:firstLine="35"/>
              <w:jc w:val="center"/>
            </w:pPr>
            <w:r>
              <w:rPr>
                <w:sz w:val="22"/>
                <w:szCs w:val="22"/>
              </w:rPr>
              <w:t>от _______.2021 №____________</w:t>
            </w:r>
          </w:p>
          <w:p w:rsidR="00A356A1" w:rsidRDefault="00A356A1">
            <w:r>
              <w:t xml:space="preserve">   </w:t>
            </w:r>
          </w:p>
          <w:p w:rsidR="00A356A1" w:rsidRDefault="00A356A1">
            <w:r>
              <w:t xml:space="preserve">    опубликовано _________________</w:t>
            </w:r>
          </w:p>
        </w:tc>
      </w:tr>
    </w:tbl>
    <w:p w:rsidR="00A356A1" w:rsidRDefault="00A356A1" w:rsidP="00A356A1">
      <w:pPr>
        <w:ind w:firstLine="284"/>
        <w:jc w:val="center"/>
        <w:rPr>
          <w:b/>
          <w:sz w:val="25"/>
          <w:szCs w:val="25"/>
        </w:rPr>
      </w:pPr>
    </w:p>
    <w:p w:rsidR="00A356A1" w:rsidRDefault="00A356A1" w:rsidP="00A356A1">
      <w:pPr>
        <w:ind w:firstLine="284"/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СОГЛАШЕНИЕ</w:t>
      </w:r>
    </w:p>
    <w:p w:rsidR="00A356A1" w:rsidRDefault="00A356A1" w:rsidP="00A356A1">
      <w:pPr>
        <w:ind w:firstLine="284"/>
        <w:jc w:val="center"/>
        <w:rPr>
          <w:b/>
        </w:rPr>
      </w:pPr>
      <w:r>
        <w:rPr>
          <w:b/>
          <w:sz w:val="25"/>
          <w:szCs w:val="25"/>
        </w:rPr>
        <w:t xml:space="preserve">о </w:t>
      </w:r>
      <w:r>
        <w:rPr>
          <w:b/>
        </w:rPr>
        <w:t>передаче полномочий</w:t>
      </w:r>
    </w:p>
    <w:p w:rsidR="00A356A1" w:rsidRDefault="00A356A1" w:rsidP="00A356A1">
      <w:pPr>
        <w:ind w:firstLine="284"/>
        <w:jc w:val="center"/>
        <w:rPr>
          <w:b/>
        </w:rPr>
      </w:pPr>
    </w:p>
    <w:p w:rsidR="00A356A1" w:rsidRDefault="00A356A1" w:rsidP="00A356A1">
      <w:pPr>
        <w:ind w:firstLine="284"/>
        <w:jc w:val="both"/>
      </w:pPr>
      <w:proofErr w:type="spellStart"/>
      <w:r>
        <w:t>р.п</w:t>
      </w:r>
      <w:proofErr w:type="spellEnd"/>
      <w:r>
        <w:t xml:space="preserve">.  Мокшан                                                                 «___»___________20___ года </w:t>
      </w:r>
    </w:p>
    <w:p w:rsidR="00141757" w:rsidRDefault="00141757" w:rsidP="00A356A1">
      <w:pPr>
        <w:ind w:firstLine="284"/>
        <w:jc w:val="both"/>
      </w:pPr>
    </w:p>
    <w:p w:rsidR="00A356A1" w:rsidRDefault="00A356A1" w:rsidP="00A356A1">
      <w:pPr>
        <w:ind w:firstLine="284"/>
        <w:jc w:val="both"/>
      </w:pPr>
    </w:p>
    <w:p w:rsidR="00A356A1" w:rsidRDefault="00A356A1" w:rsidP="00A356A1">
      <w:pPr>
        <w:numPr>
          <w:ilvl w:val="0"/>
          <w:numId w:val="2"/>
        </w:numPr>
        <w:ind w:left="0" w:firstLine="0"/>
        <w:jc w:val="center"/>
      </w:pPr>
      <w:r>
        <w:t>Наименование сторон</w:t>
      </w:r>
    </w:p>
    <w:p w:rsidR="00A356A1" w:rsidRDefault="00A356A1" w:rsidP="00A356A1">
      <w:pPr>
        <w:numPr>
          <w:ilvl w:val="1"/>
          <w:numId w:val="3"/>
        </w:numPr>
        <w:ind w:left="0" w:firstLine="567"/>
        <w:jc w:val="both"/>
      </w:pPr>
      <w:proofErr w:type="gramStart"/>
      <w:r>
        <w:t xml:space="preserve">Администрация рабочего поселка Мокшан Мокшанского района Пензенской области, в лице главы администрации </w:t>
      </w:r>
      <w:proofErr w:type="spellStart"/>
      <w:r>
        <w:t>Адаева</w:t>
      </w:r>
      <w:proofErr w:type="spellEnd"/>
      <w:r>
        <w:t xml:space="preserve"> Анатолия Дмитриевича, действующего на основании  Устава рабочего поселка Мокшан Мокшанского района Пензенской области, именуемая далее «Поселение» и Администрация Мокшанского района, в лице главы администрации Тихомирова Николая Николаевича, действующего на основании Устава Мокшанского района Пензенской области, именуемая далее «Район»</w:t>
      </w:r>
      <w:r>
        <w:rPr>
          <w:b/>
        </w:rPr>
        <w:t xml:space="preserve">, </w:t>
      </w:r>
      <w:r>
        <w:t xml:space="preserve"> в соответствии с Федеральным законом от 06.10.2003 № 131 – ФЗ</w:t>
      </w:r>
      <w:proofErr w:type="gramEnd"/>
      <w:r>
        <w:t xml:space="preserve"> «Об общих принципах организации местного самоуправления в Российской Федерации», заключили настоящее Соглашение о нижеследующем:</w:t>
      </w:r>
    </w:p>
    <w:p w:rsidR="00141757" w:rsidRDefault="00141757" w:rsidP="00A356A1">
      <w:pPr>
        <w:numPr>
          <w:ilvl w:val="1"/>
          <w:numId w:val="3"/>
        </w:numPr>
        <w:ind w:left="0" w:firstLine="567"/>
        <w:jc w:val="both"/>
      </w:pPr>
    </w:p>
    <w:p w:rsidR="00A356A1" w:rsidRDefault="00A356A1" w:rsidP="00A356A1">
      <w:pPr>
        <w:numPr>
          <w:ilvl w:val="0"/>
          <w:numId w:val="3"/>
        </w:numPr>
        <w:ind w:left="0" w:firstLine="0"/>
        <w:jc w:val="center"/>
      </w:pPr>
      <w:r>
        <w:t>Предмет соглашения</w:t>
      </w:r>
    </w:p>
    <w:p w:rsidR="00A356A1" w:rsidRDefault="00A356A1" w:rsidP="00A356A1">
      <w:pPr>
        <w:pStyle w:val="ConsPlusNonformat"/>
        <w:numPr>
          <w:ilvl w:val="1"/>
          <w:numId w:val="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«Поселение» передает «Району» следующие свои полномочия по решению вопросов местного значения в рамках осуществления градостроительной деятельности в части выдачи градостроительных планов земельных участков, выдачи разрешений на строительство, разрешений на ввод объектов в эксплуатацию, направление уведомлений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установленным параметрам и допустимости размещения объекта индивидуального жилищного строительства или садового дома на земельном участке, направление уведомлений о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направление уведомлений 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деятельности, а «Район» принимает на себя исполнение этих полномочий.</w:t>
      </w:r>
      <w:proofErr w:type="gramEnd"/>
    </w:p>
    <w:p w:rsidR="00141757" w:rsidRDefault="00141757" w:rsidP="001417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356A1" w:rsidRDefault="00A356A1" w:rsidP="00A356A1">
      <w:pPr>
        <w:numPr>
          <w:ilvl w:val="0"/>
          <w:numId w:val="3"/>
        </w:numPr>
        <w:ind w:left="0" w:firstLine="0"/>
        <w:jc w:val="center"/>
      </w:pPr>
      <w:r>
        <w:t>Срок действия, основания и порядок прекращения действия Соглашения.</w:t>
      </w:r>
    </w:p>
    <w:p w:rsidR="00A356A1" w:rsidRDefault="00A356A1" w:rsidP="00A356A1">
      <w:pPr>
        <w:numPr>
          <w:ilvl w:val="1"/>
          <w:numId w:val="3"/>
        </w:numPr>
        <w:ind w:left="0" w:firstLine="567"/>
        <w:jc w:val="both"/>
      </w:pPr>
      <w:r>
        <w:t>Соглашение считается заключенным и вступает в силу со дня вступления в силу решения Собрания представителей Мокшанского района Пензенской области и решения Комитета местного самоуправления рабочего поселка Мокшан Мокшанского района Пензенской области об утверждении указанного соглашения.</w:t>
      </w:r>
    </w:p>
    <w:p w:rsidR="00A356A1" w:rsidRDefault="00A356A1" w:rsidP="00A356A1">
      <w:pPr>
        <w:ind w:firstLine="567"/>
        <w:jc w:val="both"/>
      </w:pPr>
      <w:r>
        <w:lastRenderedPageBreak/>
        <w:t>В случае вступления в силу указанных решений в разные дни, днем вступления в силу соглашения будет считаться день вступления в силу последнего из указанных решений.</w:t>
      </w:r>
    </w:p>
    <w:p w:rsidR="00A356A1" w:rsidRDefault="00A356A1" w:rsidP="00A356A1">
      <w:pPr>
        <w:ind w:firstLine="567"/>
        <w:jc w:val="both"/>
      </w:pPr>
      <w:r>
        <w:t>3.2. Настоящее Соглашение действует до 31.12.2021 года.</w:t>
      </w:r>
      <w:r>
        <w:rPr>
          <w:color w:val="FF0000"/>
        </w:rPr>
        <w:t xml:space="preserve"> </w:t>
      </w:r>
    </w:p>
    <w:p w:rsidR="00A356A1" w:rsidRDefault="00A356A1" w:rsidP="00A356A1">
      <w:pPr>
        <w:ind w:firstLine="567"/>
        <w:jc w:val="both"/>
      </w:pPr>
      <w:r>
        <w:t>3.3. Действие Соглашения может быть продлено на один год, в случае, если ни одна из сторон не заявит в письменном виде о его расторжении в срок за 1 месяц до предполагаемого расторжения.</w:t>
      </w:r>
    </w:p>
    <w:p w:rsidR="00A356A1" w:rsidRDefault="00A356A1" w:rsidP="00A356A1">
      <w:pPr>
        <w:ind w:firstLine="567"/>
        <w:jc w:val="both"/>
      </w:pPr>
      <w:r>
        <w:t>3.4. Соглашение может быть изменено или  расторгнуто по взаимному соглашению сторон, что оформляется в письменной форме.</w:t>
      </w:r>
    </w:p>
    <w:p w:rsidR="00A356A1" w:rsidRDefault="00A356A1" w:rsidP="00A356A1">
      <w:pPr>
        <w:ind w:firstLine="567"/>
        <w:jc w:val="both"/>
      </w:pPr>
      <w:r>
        <w:t xml:space="preserve">    Соглашение может быть расторгнуто досрочно в случае одностороннего отказа от его исполнения:</w:t>
      </w:r>
    </w:p>
    <w:p w:rsidR="00A356A1" w:rsidRDefault="00A356A1" w:rsidP="00A356A1">
      <w:pPr>
        <w:ind w:firstLine="567"/>
        <w:jc w:val="both"/>
      </w:pPr>
      <w:r>
        <w:t>- по инициативе «Поселения»</w:t>
      </w:r>
      <w:r>
        <w:rPr>
          <w:b/>
        </w:rPr>
        <w:t xml:space="preserve"> </w:t>
      </w:r>
      <w:r>
        <w:t>в случае ненадлежащего выполнения «Районом»</w:t>
      </w:r>
      <w:r>
        <w:rPr>
          <w:b/>
        </w:rPr>
        <w:t xml:space="preserve"> </w:t>
      </w:r>
      <w:r>
        <w:t>условий настоящего Соглашения или не целевого использования выделенных денежных средств;</w:t>
      </w:r>
    </w:p>
    <w:p w:rsidR="00A356A1" w:rsidRDefault="00A356A1" w:rsidP="00A356A1">
      <w:pPr>
        <w:ind w:firstLine="567"/>
        <w:jc w:val="both"/>
      </w:pPr>
      <w:r>
        <w:t>- по инициативе «Района»</w:t>
      </w:r>
      <w:r>
        <w:rPr>
          <w:b/>
        </w:rPr>
        <w:t xml:space="preserve"> </w:t>
      </w:r>
      <w:r>
        <w:t>в случае неуплаты денежных средств «Поселением».</w:t>
      </w:r>
    </w:p>
    <w:p w:rsidR="00A356A1" w:rsidRDefault="00A356A1" w:rsidP="00A356A1">
      <w:pPr>
        <w:ind w:firstLine="567"/>
        <w:jc w:val="both"/>
      </w:pPr>
      <w:r>
        <w:t>Расторжение Соглашения производится с предварительным письменным уведомлением об этом в срок за 1 месяц до предполагаемого расторжения.</w:t>
      </w:r>
    </w:p>
    <w:p w:rsidR="00141757" w:rsidRDefault="00141757" w:rsidP="00A356A1">
      <w:pPr>
        <w:ind w:firstLine="567"/>
        <w:jc w:val="both"/>
      </w:pPr>
    </w:p>
    <w:p w:rsidR="00A356A1" w:rsidRDefault="00A356A1" w:rsidP="00A356A1">
      <w:pPr>
        <w:jc w:val="center"/>
      </w:pPr>
      <w:r>
        <w:t>4. Права и обязанности сторон</w:t>
      </w:r>
    </w:p>
    <w:p w:rsidR="00A356A1" w:rsidRDefault="00A356A1" w:rsidP="00A356A1">
      <w:pPr>
        <w:ind w:firstLine="567"/>
        <w:jc w:val="both"/>
      </w:pPr>
      <w:r>
        <w:t>4.1 «Поселение»</w:t>
      </w:r>
      <w:r>
        <w:rPr>
          <w:b/>
        </w:rPr>
        <w:t xml:space="preserve"> </w:t>
      </w:r>
      <w:r>
        <w:t>имеет право:</w:t>
      </w:r>
    </w:p>
    <w:p w:rsidR="00A356A1" w:rsidRDefault="00A356A1" w:rsidP="00A356A1">
      <w:pPr>
        <w:ind w:firstLine="567"/>
        <w:jc w:val="both"/>
      </w:pPr>
      <w:r>
        <w:t>4.1.1 запрашивать и получать в установленном порядке от «Района»</w:t>
      </w:r>
      <w:r>
        <w:rPr>
          <w:b/>
        </w:rPr>
        <w:t xml:space="preserve"> </w:t>
      </w:r>
      <w:r>
        <w:t>необходимую информацию по переданным полномочиям и по использованию предоставленных на эти цели финансовых средств.</w:t>
      </w:r>
    </w:p>
    <w:p w:rsidR="00A356A1" w:rsidRDefault="00A356A1" w:rsidP="00A356A1">
      <w:pPr>
        <w:ind w:firstLine="567"/>
        <w:jc w:val="both"/>
      </w:pPr>
      <w:r>
        <w:t>4.2. «Район»</w:t>
      </w:r>
      <w:r>
        <w:rPr>
          <w:b/>
        </w:rPr>
        <w:t xml:space="preserve"> </w:t>
      </w:r>
      <w:r>
        <w:t>имеет право:</w:t>
      </w:r>
    </w:p>
    <w:p w:rsidR="00A356A1" w:rsidRDefault="00A356A1" w:rsidP="00A356A1">
      <w:pPr>
        <w:ind w:firstLine="567"/>
        <w:jc w:val="both"/>
      </w:pPr>
      <w:r>
        <w:t>4.2.1 в рамках переданных полномочий подготавливать и утверждать градостроительные планы земельных участков, выдавать разрешения на строительство, разрешения на ввод объектов в эксплуатацию.</w:t>
      </w:r>
    </w:p>
    <w:p w:rsidR="00A356A1" w:rsidRDefault="00A356A1" w:rsidP="00A356A1">
      <w:pPr>
        <w:ind w:firstLine="567"/>
        <w:jc w:val="both"/>
      </w:pPr>
      <w:r>
        <w:t>4.3. «Поселение»</w:t>
      </w:r>
      <w:r>
        <w:rPr>
          <w:b/>
        </w:rPr>
        <w:t xml:space="preserve"> </w:t>
      </w:r>
      <w:r>
        <w:t>обязано:</w:t>
      </w:r>
    </w:p>
    <w:p w:rsidR="00A356A1" w:rsidRDefault="00A356A1" w:rsidP="00A356A1">
      <w:pPr>
        <w:ind w:firstLine="567"/>
        <w:jc w:val="both"/>
      </w:pPr>
      <w:r>
        <w:t>4.3.1 предусмотреть в бюджете поселения межбюджетные трансферты  на осуществление передаваемых полномочий и своевременно перечислять эти денежные средства в бюджет «Района»</w:t>
      </w:r>
      <w:r>
        <w:rPr>
          <w:b/>
        </w:rPr>
        <w:t xml:space="preserve"> </w:t>
      </w:r>
      <w:r>
        <w:t>в порядке, предусмотренном настоящим Соглашением;</w:t>
      </w:r>
    </w:p>
    <w:p w:rsidR="00A356A1" w:rsidRDefault="00A356A1" w:rsidP="00A356A1">
      <w:pPr>
        <w:ind w:firstLine="567"/>
        <w:jc w:val="both"/>
      </w:pPr>
      <w:r>
        <w:t xml:space="preserve">4.3.2 осуществлять </w:t>
      </w:r>
      <w:proofErr w:type="gramStart"/>
      <w:r>
        <w:t>контроль за</w:t>
      </w:r>
      <w:proofErr w:type="gramEnd"/>
      <w:r>
        <w:t xml:space="preserve"> исполнением переданных полномочий и использованием предоставленных на эти цели финансовых средств.</w:t>
      </w:r>
    </w:p>
    <w:p w:rsidR="00A356A1" w:rsidRDefault="00A356A1" w:rsidP="00A356A1">
      <w:pPr>
        <w:ind w:firstLine="567"/>
        <w:jc w:val="both"/>
        <w:rPr>
          <w:b/>
        </w:rPr>
      </w:pPr>
      <w:r>
        <w:t>4.4.</w:t>
      </w:r>
      <w:r>
        <w:rPr>
          <w:b/>
        </w:rPr>
        <w:t xml:space="preserve"> </w:t>
      </w:r>
      <w:r>
        <w:t>«Район» обязан</w:t>
      </w:r>
      <w:r>
        <w:rPr>
          <w:b/>
        </w:rPr>
        <w:t>:</w:t>
      </w:r>
    </w:p>
    <w:p w:rsidR="00A356A1" w:rsidRDefault="00A356A1" w:rsidP="00A356A1">
      <w:pPr>
        <w:ind w:firstLine="567"/>
        <w:jc w:val="both"/>
      </w:pPr>
      <w:r>
        <w:t>4.4.1 осуществлять переданные полномочия надлежащим образом в соответствии с настоящим Соглашением и нормами действующего законодательства Российской Федерации и Пензенской области;</w:t>
      </w:r>
    </w:p>
    <w:p w:rsidR="00A356A1" w:rsidRDefault="00A356A1" w:rsidP="00A356A1">
      <w:pPr>
        <w:ind w:firstLine="567"/>
        <w:jc w:val="both"/>
      </w:pPr>
      <w:r>
        <w:t>4.4.2 обеспечивать эффективное и рациональное использование финансовых средств, предоставленных  «Поселением»</w:t>
      </w:r>
      <w:r>
        <w:rPr>
          <w:b/>
        </w:rPr>
        <w:t xml:space="preserve"> </w:t>
      </w:r>
      <w:r>
        <w:t>на осуществление переданных полномочий;</w:t>
      </w:r>
    </w:p>
    <w:p w:rsidR="00A356A1" w:rsidRDefault="00A356A1" w:rsidP="00A356A1">
      <w:pPr>
        <w:ind w:firstLine="567"/>
        <w:jc w:val="both"/>
      </w:pPr>
      <w:r>
        <w:t>4.4.3 предоставлять «Поселению»</w:t>
      </w:r>
      <w:r>
        <w:rPr>
          <w:b/>
        </w:rPr>
        <w:t xml:space="preserve"> </w:t>
      </w:r>
      <w:r>
        <w:t>необходимую информацию и документы, связанные с использованием выделенных на эти цели денежных средств.</w:t>
      </w:r>
    </w:p>
    <w:p w:rsidR="00141757" w:rsidRDefault="00141757" w:rsidP="00A356A1">
      <w:pPr>
        <w:ind w:firstLine="567"/>
        <w:jc w:val="both"/>
      </w:pPr>
    </w:p>
    <w:p w:rsidR="00A356A1" w:rsidRDefault="00A356A1" w:rsidP="00A356A1">
      <w:pPr>
        <w:numPr>
          <w:ilvl w:val="0"/>
          <w:numId w:val="4"/>
        </w:numPr>
        <w:ind w:left="0" w:firstLine="0"/>
        <w:jc w:val="center"/>
      </w:pPr>
      <w:r>
        <w:t>Порядок вступления в силу</w:t>
      </w:r>
    </w:p>
    <w:p w:rsidR="00A356A1" w:rsidRDefault="00A356A1" w:rsidP="00A356A1">
      <w:pPr>
        <w:ind w:firstLine="567"/>
        <w:jc w:val="both"/>
      </w:pPr>
      <w:r>
        <w:t>5.1. Соглашение считается заключенным и вступает в силу со дня вступления в силу решения Собрания представителей Мокшанского района Пензенской области и решения Комитета местного самоуправления рабочего поселка Мокшан Мокшанского района Пензенской области об утверждении указанного соглашения.</w:t>
      </w:r>
    </w:p>
    <w:p w:rsidR="00A356A1" w:rsidRDefault="00A356A1" w:rsidP="00A356A1">
      <w:pPr>
        <w:numPr>
          <w:ilvl w:val="1"/>
          <w:numId w:val="5"/>
        </w:numPr>
        <w:ind w:left="0" w:firstLine="567"/>
        <w:jc w:val="both"/>
      </w:pPr>
      <w:r>
        <w:t>В случае вступления в силу указанных решений в разные дни, днем вступления в силу соглашения будет считаться день вступления в силу последнего из указанных решений.</w:t>
      </w:r>
    </w:p>
    <w:p w:rsidR="00141757" w:rsidRDefault="00141757" w:rsidP="00141757">
      <w:pPr>
        <w:ind w:left="567"/>
        <w:jc w:val="both"/>
      </w:pPr>
    </w:p>
    <w:p w:rsidR="00A356A1" w:rsidRDefault="00A356A1" w:rsidP="00A356A1">
      <w:pPr>
        <w:ind w:left="390"/>
        <w:jc w:val="center"/>
      </w:pPr>
      <w:r>
        <w:t>6.Основания и порядок прекращения его действия, в том числе досрочного</w:t>
      </w:r>
    </w:p>
    <w:p w:rsidR="00A356A1" w:rsidRDefault="00A356A1" w:rsidP="00A356A1">
      <w:pPr>
        <w:ind w:firstLine="567"/>
        <w:jc w:val="both"/>
      </w:pPr>
      <w:r>
        <w:lastRenderedPageBreak/>
        <w:t>6.1. Соглашение может быть расторгнуто по взаимному соглашению сторон, что оформляется в письменной форме.</w:t>
      </w:r>
    </w:p>
    <w:p w:rsidR="00A356A1" w:rsidRDefault="00A356A1" w:rsidP="00A356A1">
      <w:pPr>
        <w:numPr>
          <w:ilvl w:val="1"/>
          <w:numId w:val="6"/>
        </w:numPr>
        <w:ind w:left="0" w:firstLine="567"/>
        <w:jc w:val="both"/>
      </w:pPr>
      <w:r>
        <w:t>Соглашение может быть расторгнуто досрочно в случае одностороннего отказа от его исполнения:</w:t>
      </w:r>
    </w:p>
    <w:p w:rsidR="00A356A1" w:rsidRDefault="00A356A1" w:rsidP="00A356A1">
      <w:pPr>
        <w:ind w:firstLine="567"/>
        <w:jc w:val="both"/>
      </w:pPr>
      <w:r>
        <w:t>- по инициативе «Района»</w:t>
      </w:r>
      <w:r>
        <w:rPr>
          <w:b/>
        </w:rPr>
        <w:t xml:space="preserve"> </w:t>
      </w:r>
      <w:r>
        <w:t>в случае ненадлежащего выполнения «Поселением»</w:t>
      </w:r>
      <w:r>
        <w:rPr>
          <w:b/>
        </w:rPr>
        <w:t xml:space="preserve"> </w:t>
      </w:r>
      <w:r>
        <w:t>условий настоящего Соглашения или не целевого использования выделенных денежных средств;</w:t>
      </w:r>
    </w:p>
    <w:p w:rsidR="00A356A1" w:rsidRDefault="00A356A1" w:rsidP="00A356A1">
      <w:pPr>
        <w:ind w:firstLine="567"/>
        <w:jc w:val="both"/>
      </w:pPr>
      <w:r>
        <w:t>- по инициативе «Поселения»</w:t>
      </w:r>
      <w:r>
        <w:rPr>
          <w:b/>
        </w:rPr>
        <w:t xml:space="preserve"> </w:t>
      </w:r>
      <w:r>
        <w:t>в случае неуплаты денежных средств «Районом».</w:t>
      </w:r>
    </w:p>
    <w:p w:rsidR="00A356A1" w:rsidRDefault="00A356A1" w:rsidP="00A356A1">
      <w:pPr>
        <w:numPr>
          <w:ilvl w:val="1"/>
          <w:numId w:val="6"/>
        </w:numPr>
        <w:ind w:left="0" w:firstLine="567"/>
        <w:jc w:val="both"/>
      </w:pPr>
      <w:r>
        <w:t>Расторжение Соглашения производится с предварительным письменным уведомлением об этом в срок за 1 месяц до предполагаемого расторжения.</w:t>
      </w:r>
    </w:p>
    <w:p w:rsidR="00A356A1" w:rsidRDefault="00A356A1" w:rsidP="00A356A1">
      <w:pPr>
        <w:numPr>
          <w:ilvl w:val="0"/>
          <w:numId w:val="6"/>
        </w:numPr>
        <w:jc w:val="center"/>
      </w:pPr>
      <w:r>
        <w:t>Порядок определения ежегодного объема межбюджетных трансфертов, необходимых для осуществления передаваемых полномочий</w:t>
      </w:r>
    </w:p>
    <w:p w:rsidR="00A356A1" w:rsidRDefault="00A356A1" w:rsidP="00A356A1">
      <w:pPr>
        <w:ind w:firstLine="567"/>
        <w:jc w:val="both"/>
      </w:pPr>
      <w:r>
        <w:t>7.1. Передача осуществления части полномочий по предмету настоящего Соглашения осуществляется за счет субвенций, предоставляемых ежегодно из бюджета рабочего поселка Мокшан в бюджет Мокшанского района.</w:t>
      </w:r>
    </w:p>
    <w:p w:rsidR="00A356A1" w:rsidRDefault="00A356A1" w:rsidP="00A356A1">
      <w:pPr>
        <w:ind w:firstLine="567"/>
        <w:jc w:val="both"/>
      </w:pPr>
      <w:r>
        <w:t>7.2. Стороны ежегодно определяют объем субвенций, необходимых для осуществления передаваемых полномочий, в порядке согласно приложениям, являющимся неотъемлемой частью настоящего соглашения.</w:t>
      </w:r>
    </w:p>
    <w:p w:rsidR="00A356A1" w:rsidRDefault="00A356A1" w:rsidP="00A356A1">
      <w:pPr>
        <w:ind w:firstLine="567"/>
        <w:jc w:val="both"/>
      </w:pPr>
      <w:r>
        <w:t xml:space="preserve">7.3. Формирование, перечисление и учет субвенций, передаваемых из бюджета рабочего поселка Мокшан  бюджету Мокшанского района на реализацию полномочий, указанных в пункте 1.1 настоящего Соглашения, осуществляется в соответствии с бюджетным законодательством Российской Федерации. </w:t>
      </w:r>
    </w:p>
    <w:p w:rsidR="00141757" w:rsidRDefault="00141757" w:rsidP="00A356A1">
      <w:pPr>
        <w:ind w:firstLine="567"/>
        <w:jc w:val="both"/>
      </w:pPr>
    </w:p>
    <w:p w:rsidR="00A356A1" w:rsidRDefault="00A356A1" w:rsidP="00A356A1">
      <w:pPr>
        <w:numPr>
          <w:ilvl w:val="0"/>
          <w:numId w:val="6"/>
        </w:numPr>
        <w:ind w:left="0" w:firstLine="0"/>
        <w:jc w:val="center"/>
      </w:pPr>
      <w:r>
        <w:t>Ответственность за неисполнение соглашения</w:t>
      </w:r>
    </w:p>
    <w:p w:rsidR="00A356A1" w:rsidRDefault="00A356A1" w:rsidP="00A356A1">
      <w:pPr>
        <w:ind w:firstLine="567"/>
        <w:jc w:val="both"/>
      </w:pPr>
      <w:r>
        <w:t xml:space="preserve">8.1. Установление факта ненадлежащего осуществления «Районом» переданных ему полномочий является основанием для одностороннего расторжения данного соглашения. </w:t>
      </w:r>
      <w:proofErr w:type="gramStart"/>
      <w:r>
        <w:t>Расторжение Соглашения влечет за собой возврат перечисленных субвенций, за вычетом фактических расходов, подтвержденных документально, в течение 30 дней с момента подписания Соглашения о расторжении или получения письменного уведомления о расторжении Соглашения, а так же уплату неустойки в размере 0,1 % от суммы субвенций за отчетный год, выделяемых из бюджета «Поселения» на осуществление указанных полномочий.</w:t>
      </w:r>
      <w:proofErr w:type="gramEnd"/>
    </w:p>
    <w:p w:rsidR="00A356A1" w:rsidRDefault="00A356A1" w:rsidP="00A356A1">
      <w:pPr>
        <w:ind w:firstLine="567"/>
        <w:jc w:val="both"/>
      </w:pPr>
      <w:r>
        <w:t>8.2. Администрация «Района» несет ответственность за осуществление переданных ей полномочий в той мере, в какой эти полномочия обеспечены финансовыми средствами.</w:t>
      </w:r>
    </w:p>
    <w:p w:rsidR="00A356A1" w:rsidRDefault="00A356A1" w:rsidP="00A356A1">
      <w:pPr>
        <w:ind w:firstLine="567"/>
        <w:jc w:val="both"/>
      </w:pPr>
      <w:r>
        <w:t>8.3. В случае неисполнения «Поселением» вытекающих из настоящего Соглашения обязательств по финансированию осуществления «Районом» переданных ему полномочий, «Район» вправе требовать расторжения данного Соглашения, уплаты неустойки в размере 0,1% от суммы субвенций за отчетный год, а так же возмещение понесенных убытков в части, не покрытой неустойкой.</w:t>
      </w:r>
    </w:p>
    <w:p w:rsidR="00141757" w:rsidRDefault="00141757" w:rsidP="00A356A1">
      <w:pPr>
        <w:ind w:firstLine="567"/>
        <w:jc w:val="both"/>
      </w:pPr>
    </w:p>
    <w:p w:rsidR="00A356A1" w:rsidRDefault="00A356A1" w:rsidP="00A356A1">
      <w:pPr>
        <w:jc w:val="center"/>
      </w:pPr>
      <w:r>
        <w:t xml:space="preserve">9. Порядок </w:t>
      </w:r>
      <w:proofErr w:type="gramStart"/>
      <w:r>
        <w:t>контроля за</w:t>
      </w:r>
      <w:proofErr w:type="gramEnd"/>
      <w:r>
        <w:t xml:space="preserve"> исполнением соглашения</w:t>
      </w:r>
    </w:p>
    <w:p w:rsidR="00A356A1" w:rsidRDefault="00A356A1" w:rsidP="00A356A1">
      <w:pPr>
        <w:ind w:firstLine="567"/>
        <w:jc w:val="both"/>
      </w:pPr>
      <w:r>
        <w:t xml:space="preserve">9.1. </w:t>
      </w:r>
      <w:proofErr w:type="gramStart"/>
      <w:r>
        <w:t>Контроль за</w:t>
      </w:r>
      <w:proofErr w:type="gramEnd"/>
      <w:r>
        <w:t xml:space="preserve"> осуществлением переданных полномочий осуществляется путем запросов необходимой информации о выполнении переданных полномочий и в иных формах, предусмотренных законодательством Российской Федерации, Пензенской области и настоящим Соглашением; </w:t>
      </w:r>
    </w:p>
    <w:p w:rsidR="00A356A1" w:rsidRDefault="00A356A1" w:rsidP="00A356A1">
      <w:pPr>
        <w:ind w:firstLine="567"/>
        <w:jc w:val="both"/>
      </w:pPr>
      <w:r>
        <w:t xml:space="preserve">9.2. В случаях выявления нарушений со стороны «Района» при осуществлении переданных полномочий "Поселение" вправе давать письменные предписания по устранению нарушений, которые являются обязательным для "Района"; </w:t>
      </w:r>
    </w:p>
    <w:p w:rsidR="00A356A1" w:rsidRDefault="00A356A1" w:rsidP="00A356A1">
      <w:pPr>
        <w:ind w:firstLine="567"/>
        <w:jc w:val="both"/>
      </w:pPr>
      <w:r>
        <w:t xml:space="preserve">9.3. В случае не устранения нарушений в срок указанный в предписании "Поселение" имеет право на одностороннее расторжение данного Соглашения, в порядке, предусмотренном Соглашением; </w:t>
      </w:r>
    </w:p>
    <w:p w:rsidR="00A356A1" w:rsidRDefault="00A356A1" w:rsidP="00A356A1">
      <w:pPr>
        <w:ind w:firstLine="567"/>
        <w:jc w:val="both"/>
      </w:pPr>
      <w:r>
        <w:lastRenderedPageBreak/>
        <w:t>9.4. "Район" несет ответственность за осуществление переданных полномочий в пределах выделенных ему на эти цели материальных ресурсов и финансовых средств.</w:t>
      </w:r>
    </w:p>
    <w:p w:rsidR="00141757" w:rsidRDefault="00141757" w:rsidP="00A356A1">
      <w:pPr>
        <w:ind w:firstLine="567"/>
        <w:jc w:val="both"/>
      </w:pPr>
    </w:p>
    <w:p w:rsidR="00A356A1" w:rsidRDefault="00A356A1" w:rsidP="00A356A1">
      <w:pPr>
        <w:numPr>
          <w:ilvl w:val="0"/>
          <w:numId w:val="7"/>
        </w:numPr>
        <w:ind w:left="0" w:firstLine="0"/>
        <w:jc w:val="center"/>
      </w:pPr>
      <w:r>
        <w:t>Порядок внесения изменений</w:t>
      </w:r>
    </w:p>
    <w:p w:rsidR="00A356A1" w:rsidRDefault="00A356A1" w:rsidP="00A356A1">
      <w:pPr>
        <w:ind w:firstLine="567"/>
        <w:jc w:val="both"/>
      </w:pPr>
      <w:r>
        <w:t>10.1. Изменения к соглашению вносятся по взаимному согласию сторон и оформляются дополнительными соглашениями.</w:t>
      </w:r>
    </w:p>
    <w:p w:rsidR="00141757" w:rsidRDefault="00141757" w:rsidP="00A356A1">
      <w:pPr>
        <w:ind w:firstLine="567"/>
        <w:jc w:val="both"/>
      </w:pPr>
    </w:p>
    <w:p w:rsidR="00A356A1" w:rsidRDefault="00A356A1" w:rsidP="00A356A1">
      <w:pPr>
        <w:ind w:firstLine="567"/>
        <w:jc w:val="both"/>
      </w:pPr>
      <w:r>
        <w:t xml:space="preserve">11. </w:t>
      </w:r>
      <w:proofErr w:type="gramStart"/>
      <w:r>
        <w:t>Вопросы, возникающие при реализации настоящего Соглашения решаются</w:t>
      </w:r>
      <w:proofErr w:type="gramEnd"/>
      <w:r>
        <w:t xml:space="preserve"> путем переговоров между Сторонами либо в судебном порядке.</w:t>
      </w:r>
    </w:p>
    <w:p w:rsidR="00141757" w:rsidRDefault="00141757" w:rsidP="00A356A1">
      <w:pPr>
        <w:ind w:firstLine="567"/>
        <w:jc w:val="both"/>
      </w:pPr>
    </w:p>
    <w:p w:rsidR="00A356A1" w:rsidRDefault="00A356A1" w:rsidP="00A356A1">
      <w:pPr>
        <w:ind w:firstLine="567"/>
        <w:jc w:val="both"/>
      </w:pPr>
      <w:r>
        <w:t xml:space="preserve">12. Соглашение составлено в двух подлинных экземплярах, имеющих одинаковую юридическую силу, по одному для каждой из Сторон. </w:t>
      </w:r>
    </w:p>
    <w:p w:rsidR="00141757" w:rsidRDefault="00141757" w:rsidP="00A356A1">
      <w:pPr>
        <w:ind w:firstLine="567"/>
        <w:jc w:val="both"/>
      </w:pPr>
    </w:p>
    <w:p w:rsidR="00A356A1" w:rsidRDefault="00A356A1" w:rsidP="00A356A1">
      <w:pPr>
        <w:ind w:firstLine="567"/>
        <w:jc w:val="both"/>
      </w:pPr>
      <w:r>
        <w:t>13. Адреса сторон:</w:t>
      </w:r>
    </w:p>
    <w:p w:rsidR="00A356A1" w:rsidRDefault="00A356A1" w:rsidP="00A356A1">
      <w:pPr>
        <w:ind w:firstLine="284"/>
        <w:jc w:val="both"/>
      </w:pPr>
    </w:p>
    <w:p w:rsidR="00A356A1" w:rsidRDefault="00A356A1" w:rsidP="00A356A1">
      <w:pPr>
        <w:ind w:firstLine="284"/>
        <w:jc w:val="both"/>
        <w:rPr>
          <w:sz w:val="16"/>
          <w:szCs w:val="16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219"/>
        <w:gridCol w:w="4537"/>
      </w:tblGrid>
      <w:tr w:rsidR="00A356A1" w:rsidTr="00A356A1">
        <w:trPr>
          <w:trHeight w:val="263"/>
          <w:jc w:val="center"/>
        </w:trPr>
        <w:tc>
          <w:tcPr>
            <w:tcW w:w="4219" w:type="dxa"/>
            <w:hideMark/>
          </w:tcPr>
          <w:p w:rsidR="00A356A1" w:rsidRDefault="00A356A1">
            <w:pPr>
              <w:jc w:val="center"/>
            </w:pPr>
            <w:r>
              <w:rPr>
                <w:b/>
              </w:rPr>
              <w:t>«Поселение»:</w:t>
            </w:r>
          </w:p>
        </w:tc>
        <w:tc>
          <w:tcPr>
            <w:tcW w:w="4537" w:type="dxa"/>
            <w:hideMark/>
          </w:tcPr>
          <w:p w:rsidR="00A356A1" w:rsidRDefault="00A356A1">
            <w:pPr>
              <w:ind w:firstLine="284"/>
              <w:jc w:val="center"/>
              <w:rPr>
                <w:b/>
              </w:rPr>
            </w:pPr>
            <w:r>
              <w:rPr>
                <w:b/>
              </w:rPr>
              <w:t>«Район»:</w:t>
            </w:r>
          </w:p>
        </w:tc>
      </w:tr>
      <w:tr w:rsidR="00A356A1" w:rsidTr="00A356A1">
        <w:trPr>
          <w:jc w:val="center"/>
        </w:trPr>
        <w:tc>
          <w:tcPr>
            <w:tcW w:w="4219" w:type="dxa"/>
            <w:vMerge w:val="restart"/>
          </w:tcPr>
          <w:p w:rsidR="00A356A1" w:rsidRDefault="00A356A1">
            <w:pPr>
              <w:jc w:val="center"/>
            </w:pPr>
            <w:r>
              <w:t xml:space="preserve">Пензенская область, </w:t>
            </w:r>
          </w:p>
          <w:p w:rsidR="00A356A1" w:rsidRDefault="00A356A1">
            <w:pPr>
              <w:jc w:val="center"/>
            </w:pPr>
            <w:r>
              <w:t>Мокшанский район,</w:t>
            </w:r>
          </w:p>
          <w:p w:rsidR="00A356A1" w:rsidRDefault="00A356A1">
            <w:pPr>
              <w:jc w:val="center"/>
            </w:pPr>
            <w:proofErr w:type="spellStart"/>
            <w:r>
              <w:t>р.п</w:t>
            </w:r>
            <w:proofErr w:type="spellEnd"/>
            <w:r>
              <w:t xml:space="preserve">. Мокшан, ул. </w:t>
            </w:r>
            <w:proofErr w:type="spellStart"/>
            <w:r>
              <w:t>Поцелуева</w:t>
            </w:r>
            <w:proofErr w:type="spellEnd"/>
            <w:r>
              <w:t>, 9</w:t>
            </w:r>
          </w:p>
          <w:p w:rsidR="00A356A1" w:rsidRDefault="00A356A1">
            <w:pPr>
              <w:jc w:val="center"/>
            </w:pPr>
          </w:p>
          <w:p w:rsidR="00A356A1" w:rsidRDefault="00A356A1">
            <w:pPr>
              <w:jc w:val="center"/>
            </w:pPr>
            <w:r>
              <w:t>Глава администрации</w:t>
            </w:r>
          </w:p>
          <w:p w:rsidR="00A356A1" w:rsidRDefault="00A356A1">
            <w:pPr>
              <w:jc w:val="center"/>
            </w:pPr>
            <w:r>
              <w:t xml:space="preserve">рабочего поселка Мокшан </w:t>
            </w:r>
          </w:p>
          <w:p w:rsidR="00A356A1" w:rsidRDefault="00A356A1">
            <w:pPr>
              <w:jc w:val="center"/>
            </w:pPr>
            <w:r>
              <w:t>Мокшанского района</w:t>
            </w:r>
          </w:p>
          <w:p w:rsidR="00A356A1" w:rsidRDefault="00A356A1">
            <w:pPr>
              <w:jc w:val="center"/>
            </w:pPr>
          </w:p>
          <w:p w:rsidR="00A356A1" w:rsidRDefault="00A356A1">
            <w:pPr>
              <w:jc w:val="center"/>
            </w:pPr>
            <w:r>
              <w:t xml:space="preserve">__________________ А.Д. </w:t>
            </w:r>
            <w:proofErr w:type="spellStart"/>
            <w:r>
              <w:t>Адаев</w:t>
            </w:r>
            <w:proofErr w:type="spellEnd"/>
          </w:p>
        </w:tc>
        <w:tc>
          <w:tcPr>
            <w:tcW w:w="4537" w:type="dxa"/>
          </w:tcPr>
          <w:p w:rsidR="00A356A1" w:rsidRDefault="00A356A1">
            <w:pPr>
              <w:ind w:firstLine="284"/>
              <w:jc w:val="center"/>
            </w:pPr>
            <w:r>
              <w:t>Пензенская область,</w:t>
            </w:r>
          </w:p>
          <w:p w:rsidR="00A356A1" w:rsidRDefault="00A356A1">
            <w:pPr>
              <w:ind w:firstLine="284"/>
              <w:jc w:val="center"/>
            </w:pPr>
            <w:r>
              <w:t>Мокшанский район,</w:t>
            </w:r>
          </w:p>
          <w:p w:rsidR="00A356A1" w:rsidRPr="00141757" w:rsidRDefault="00A356A1" w:rsidP="00141757">
            <w:pPr>
              <w:ind w:firstLine="284"/>
              <w:jc w:val="center"/>
            </w:pPr>
            <w:proofErr w:type="spellStart"/>
            <w:r>
              <w:t>р.п</w:t>
            </w:r>
            <w:proofErr w:type="spellEnd"/>
            <w:r>
              <w:t xml:space="preserve">. Мокшан, </w:t>
            </w:r>
            <w:r w:rsidR="00141757">
              <w:t xml:space="preserve"> </w:t>
            </w:r>
            <w:r>
              <w:t xml:space="preserve">ул. </w:t>
            </w:r>
            <w:proofErr w:type="spellStart"/>
            <w:r>
              <w:t>Поцелуева</w:t>
            </w:r>
            <w:proofErr w:type="spellEnd"/>
            <w:r>
              <w:t>, 1.</w:t>
            </w:r>
          </w:p>
          <w:p w:rsidR="00A356A1" w:rsidRDefault="00A356A1">
            <w:pPr>
              <w:ind w:firstLine="284"/>
              <w:jc w:val="center"/>
            </w:pPr>
          </w:p>
        </w:tc>
      </w:tr>
      <w:tr w:rsidR="00A356A1" w:rsidTr="00A356A1">
        <w:trPr>
          <w:trHeight w:val="1301"/>
          <w:jc w:val="center"/>
        </w:trPr>
        <w:tc>
          <w:tcPr>
            <w:tcW w:w="0" w:type="auto"/>
            <w:vMerge/>
            <w:vAlign w:val="center"/>
            <w:hideMark/>
          </w:tcPr>
          <w:p w:rsidR="00A356A1" w:rsidRDefault="00A356A1"/>
        </w:tc>
        <w:tc>
          <w:tcPr>
            <w:tcW w:w="4537" w:type="dxa"/>
          </w:tcPr>
          <w:p w:rsidR="00A356A1" w:rsidRDefault="00A356A1">
            <w:pPr>
              <w:ind w:firstLine="284"/>
              <w:jc w:val="center"/>
            </w:pPr>
            <w:r>
              <w:t>Глава администрации</w:t>
            </w:r>
          </w:p>
          <w:p w:rsidR="00A356A1" w:rsidRDefault="00A356A1">
            <w:pPr>
              <w:ind w:firstLine="284"/>
              <w:jc w:val="center"/>
            </w:pPr>
            <w:r>
              <w:t>Мокшанского района</w:t>
            </w:r>
          </w:p>
          <w:p w:rsidR="00A356A1" w:rsidRDefault="00A356A1">
            <w:pPr>
              <w:ind w:firstLine="284"/>
              <w:jc w:val="center"/>
            </w:pPr>
          </w:p>
          <w:p w:rsidR="00A356A1" w:rsidRDefault="00A356A1">
            <w:pPr>
              <w:ind w:firstLine="284"/>
              <w:jc w:val="center"/>
            </w:pPr>
            <w:r>
              <w:t>____________________</w:t>
            </w:r>
          </w:p>
          <w:p w:rsidR="00A356A1" w:rsidRDefault="00A356A1">
            <w:pPr>
              <w:ind w:firstLine="284"/>
              <w:jc w:val="center"/>
            </w:pPr>
            <w:r>
              <w:t xml:space="preserve"> Н.Н. Тихомиров</w:t>
            </w:r>
          </w:p>
        </w:tc>
      </w:tr>
      <w:tr w:rsidR="00A356A1" w:rsidTr="00A356A1">
        <w:trPr>
          <w:trHeight w:val="263"/>
          <w:jc w:val="center"/>
        </w:trPr>
        <w:tc>
          <w:tcPr>
            <w:tcW w:w="4219" w:type="dxa"/>
          </w:tcPr>
          <w:p w:rsidR="00A356A1" w:rsidRDefault="00A356A1">
            <w:pPr>
              <w:jc w:val="center"/>
            </w:pPr>
          </w:p>
        </w:tc>
        <w:tc>
          <w:tcPr>
            <w:tcW w:w="4537" w:type="dxa"/>
          </w:tcPr>
          <w:p w:rsidR="00A356A1" w:rsidRDefault="00A356A1">
            <w:pPr>
              <w:ind w:firstLine="284"/>
              <w:jc w:val="center"/>
              <w:rPr>
                <w:b/>
              </w:rPr>
            </w:pPr>
          </w:p>
        </w:tc>
      </w:tr>
      <w:tr w:rsidR="00A356A1" w:rsidTr="00A356A1">
        <w:trPr>
          <w:jc w:val="center"/>
        </w:trPr>
        <w:tc>
          <w:tcPr>
            <w:tcW w:w="4219" w:type="dxa"/>
            <w:vMerge w:val="restart"/>
          </w:tcPr>
          <w:p w:rsidR="00A356A1" w:rsidRDefault="00A356A1">
            <w:pPr>
              <w:jc w:val="center"/>
            </w:pPr>
          </w:p>
        </w:tc>
        <w:tc>
          <w:tcPr>
            <w:tcW w:w="4537" w:type="dxa"/>
          </w:tcPr>
          <w:p w:rsidR="00A356A1" w:rsidRDefault="00A356A1">
            <w:pPr>
              <w:ind w:firstLine="284"/>
              <w:jc w:val="center"/>
              <w:rPr>
                <w:sz w:val="16"/>
                <w:szCs w:val="16"/>
              </w:rPr>
            </w:pPr>
          </w:p>
        </w:tc>
      </w:tr>
      <w:tr w:rsidR="00A356A1" w:rsidTr="00A356A1">
        <w:trPr>
          <w:trHeight w:val="1301"/>
          <w:jc w:val="center"/>
        </w:trPr>
        <w:tc>
          <w:tcPr>
            <w:tcW w:w="0" w:type="auto"/>
            <w:vMerge/>
            <w:vAlign w:val="center"/>
            <w:hideMark/>
          </w:tcPr>
          <w:p w:rsidR="00A356A1" w:rsidRDefault="00A356A1"/>
        </w:tc>
        <w:tc>
          <w:tcPr>
            <w:tcW w:w="4537" w:type="dxa"/>
          </w:tcPr>
          <w:p w:rsidR="00A356A1" w:rsidRDefault="00A356A1">
            <w:pPr>
              <w:ind w:firstLine="284"/>
              <w:jc w:val="center"/>
            </w:pPr>
          </w:p>
        </w:tc>
      </w:tr>
    </w:tbl>
    <w:p w:rsidR="00A356A1" w:rsidRPr="00141757" w:rsidRDefault="00A356A1" w:rsidP="00A356A1">
      <w:pPr>
        <w:pStyle w:val="2"/>
        <w:ind w:left="360" w:firstLine="0"/>
        <w:jc w:val="right"/>
        <w:rPr>
          <w:bCs/>
          <w:i/>
          <w:iCs/>
          <w:sz w:val="24"/>
        </w:rPr>
      </w:pPr>
      <w:r>
        <w:rPr>
          <w:bCs/>
          <w:sz w:val="20"/>
          <w:szCs w:val="20"/>
        </w:rPr>
        <w:br w:type="page"/>
      </w:r>
      <w:r w:rsidRPr="00141757">
        <w:rPr>
          <w:bCs/>
          <w:sz w:val="24"/>
        </w:rPr>
        <w:lastRenderedPageBreak/>
        <w:t>Приложение 1</w:t>
      </w:r>
    </w:p>
    <w:p w:rsidR="0065516A" w:rsidRPr="00141757" w:rsidRDefault="00A356A1" w:rsidP="00A356A1">
      <w:pPr>
        <w:pStyle w:val="1"/>
        <w:ind w:left="-180" w:firstLine="180"/>
        <w:jc w:val="right"/>
        <w:rPr>
          <w:b w:val="0"/>
          <w:sz w:val="24"/>
        </w:rPr>
      </w:pPr>
      <w:r w:rsidRPr="00141757">
        <w:rPr>
          <w:b w:val="0"/>
          <w:sz w:val="24"/>
        </w:rPr>
        <w:t xml:space="preserve">к соглашению  </w:t>
      </w:r>
    </w:p>
    <w:p w:rsidR="00A356A1" w:rsidRPr="00141757" w:rsidRDefault="00A356A1" w:rsidP="00A356A1">
      <w:pPr>
        <w:pStyle w:val="1"/>
        <w:ind w:left="-180" w:firstLine="180"/>
        <w:jc w:val="right"/>
        <w:rPr>
          <w:b w:val="0"/>
          <w:bCs w:val="0"/>
          <w:color w:val="000000"/>
          <w:spacing w:val="15"/>
          <w:sz w:val="24"/>
        </w:rPr>
      </w:pPr>
      <w:r w:rsidRPr="00141757">
        <w:rPr>
          <w:b w:val="0"/>
          <w:sz w:val="24"/>
        </w:rPr>
        <w:t xml:space="preserve"> о передаче </w:t>
      </w:r>
      <w:r w:rsidRPr="00141757">
        <w:rPr>
          <w:b w:val="0"/>
          <w:bCs w:val="0"/>
          <w:color w:val="000000"/>
          <w:spacing w:val="15"/>
          <w:sz w:val="24"/>
        </w:rPr>
        <w:t xml:space="preserve">полномочий </w:t>
      </w:r>
    </w:p>
    <w:p w:rsidR="00A356A1" w:rsidRPr="00141757" w:rsidRDefault="00A356A1" w:rsidP="00A356A1">
      <w:pPr>
        <w:jc w:val="right"/>
      </w:pPr>
      <w:r w:rsidRPr="00141757">
        <w:rPr>
          <w:bCs/>
        </w:rPr>
        <w:t>от _____________ № ____</w:t>
      </w:r>
    </w:p>
    <w:p w:rsidR="00A356A1" w:rsidRPr="00141757" w:rsidRDefault="00A356A1" w:rsidP="00A356A1">
      <w:pPr>
        <w:jc w:val="center"/>
        <w:rPr>
          <w:bCs/>
        </w:rPr>
      </w:pPr>
    </w:p>
    <w:p w:rsidR="00A356A1" w:rsidRPr="00141757" w:rsidRDefault="00A356A1" w:rsidP="00A356A1">
      <w:pPr>
        <w:jc w:val="center"/>
        <w:rPr>
          <w:b/>
        </w:rPr>
      </w:pPr>
      <w:r w:rsidRPr="00141757">
        <w:rPr>
          <w:b/>
        </w:rPr>
        <w:t>Расчет иных межбюджетных трансфертов</w:t>
      </w:r>
    </w:p>
    <w:p w:rsidR="00A356A1" w:rsidRPr="00141757" w:rsidRDefault="00A356A1" w:rsidP="00A356A1">
      <w:pPr>
        <w:pStyle w:val="ConsPlusNormal"/>
        <w:widowControl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A356A1" w:rsidRPr="00141757" w:rsidRDefault="00A356A1" w:rsidP="00A356A1">
      <w:pPr>
        <w:spacing w:line="276" w:lineRule="auto"/>
        <w:ind w:firstLine="567"/>
        <w:jc w:val="both"/>
      </w:pPr>
      <w:r w:rsidRPr="00141757">
        <w:t>Объем иных межбюджетных трансфертов  на год (</w:t>
      </w:r>
      <w:proofErr w:type="spellStart"/>
      <w:r w:rsidRPr="00141757">
        <w:t>Омбт</w:t>
      </w:r>
      <w:proofErr w:type="spellEnd"/>
      <w:r w:rsidRPr="00141757">
        <w:t>) – 3000,00 руб.</w:t>
      </w:r>
    </w:p>
    <w:p w:rsidR="00A356A1" w:rsidRPr="00141757" w:rsidRDefault="00A356A1" w:rsidP="00A356A1">
      <w:pPr>
        <w:spacing w:line="276" w:lineRule="auto"/>
        <w:ind w:firstLine="567"/>
        <w:jc w:val="both"/>
      </w:pPr>
      <w:r w:rsidRPr="00141757">
        <w:t>Планируемая средняя сумма расходов на осуществление полномочий, указанных в п.1.1 настоящего Соглашения в год (Р</w:t>
      </w:r>
      <w:proofErr w:type="spellStart"/>
      <w:proofErr w:type="gramStart"/>
      <w:r w:rsidRPr="00141757">
        <w:rPr>
          <w:lang w:val="en-US"/>
        </w:rPr>
        <w:t>i</w:t>
      </w:r>
      <w:proofErr w:type="spellEnd"/>
      <w:proofErr w:type="gramEnd"/>
      <w:r w:rsidRPr="00141757">
        <w:t>) включает расходы на приобретение канцелярских товаров, ремонт орг. техники – 3000,00 руб.</w:t>
      </w:r>
    </w:p>
    <w:p w:rsidR="00A356A1" w:rsidRPr="00141757" w:rsidRDefault="00A356A1" w:rsidP="00A356A1">
      <w:pPr>
        <w:shd w:val="clear" w:color="auto" w:fill="FFFFFF"/>
        <w:spacing w:line="360" w:lineRule="auto"/>
        <w:ind w:firstLine="567"/>
        <w:jc w:val="both"/>
      </w:pPr>
    </w:p>
    <w:p w:rsidR="00A356A1" w:rsidRPr="00141757" w:rsidRDefault="00A356A1" w:rsidP="00A356A1">
      <w:pPr>
        <w:shd w:val="clear" w:color="auto" w:fill="FFFFFF"/>
        <w:spacing w:line="360" w:lineRule="auto"/>
        <w:ind w:firstLine="567"/>
        <w:jc w:val="both"/>
      </w:pPr>
    </w:p>
    <w:p w:rsidR="00A356A1" w:rsidRPr="00141757" w:rsidRDefault="00A356A1" w:rsidP="00A356A1">
      <w:pPr>
        <w:shd w:val="clear" w:color="auto" w:fill="FFFFFF"/>
        <w:spacing w:line="360" w:lineRule="auto"/>
        <w:ind w:firstLine="567"/>
        <w:jc w:val="both"/>
      </w:pPr>
      <w:r w:rsidRPr="00141757">
        <w:t>Подписи Сторон</w:t>
      </w:r>
      <w:r w:rsidRPr="00141757">
        <w:rPr>
          <w:lang w:val="en-US"/>
        </w:rPr>
        <w:t>:</w:t>
      </w:r>
    </w:p>
    <w:p w:rsidR="00A356A1" w:rsidRDefault="00A356A1" w:rsidP="00A356A1">
      <w:pPr>
        <w:ind w:firstLine="284"/>
        <w:jc w:val="both"/>
      </w:pPr>
    </w:p>
    <w:p w:rsidR="00A356A1" w:rsidRDefault="00A356A1" w:rsidP="00A356A1">
      <w:pPr>
        <w:ind w:firstLine="284"/>
        <w:jc w:val="both"/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777"/>
        <w:gridCol w:w="4794"/>
      </w:tblGrid>
      <w:tr w:rsidR="00A356A1" w:rsidTr="00A356A1">
        <w:trPr>
          <w:trHeight w:val="263"/>
          <w:jc w:val="center"/>
        </w:trPr>
        <w:tc>
          <w:tcPr>
            <w:tcW w:w="4955" w:type="dxa"/>
            <w:hideMark/>
          </w:tcPr>
          <w:p w:rsidR="00A356A1" w:rsidRDefault="00A356A1">
            <w:pPr>
              <w:ind w:firstLine="284"/>
              <w:jc w:val="center"/>
            </w:pPr>
            <w:r>
              <w:rPr>
                <w:b/>
              </w:rPr>
              <w:t>«Поселение»:</w:t>
            </w:r>
          </w:p>
        </w:tc>
        <w:tc>
          <w:tcPr>
            <w:tcW w:w="4956" w:type="dxa"/>
            <w:hideMark/>
          </w:tcPr>
          <w:p w:rsidR="00A356A1" w:rsidRDefault="00A356A1">
            <w:pPr>
              <w:ind w:firstLine="284"/>
              <w:jc w:val="center"/>
              <w:rPr>
                <w:b/>
              </w:rPr>
            </w:pPr>
            <w:r>
              <w:rPr>
                <w:b/>
              </w:rPr>
              <w:t>«Район»:</w:t>
            </w:r>
          </w:p>
        </w:tc>
      </w:tr>
      <w:tr w:rsidR="00A356A1" w:rsidTr="00A356A1">
        <w:trPr>
          <w:jc w:val="center"/>
        </w:trPr>
        <w:tc>
          <w:tcPr>
            <w:tcW w:w="4955" w:type="dxa"/>
            <w:vMerge w:val="restart"/>
          </w:tcPr>
          <w:p w:rsidR="00A356A1" w:rsidRDefault="00A356A1">
            <w:pPr>
              <w:ind w:firstLine="284"/>
              <w:jc w:val="center"/>
            </w:pPr>
            <w:r>
              <w:t xml:space="preserve">Пензенская область, </w:t>
            </w:r>
          </w:p>
          <w:p w:rsidR="00A356A1" w:rsidRDefault="00A356A1">
            <w:pPr>
              <w:ind w:firstLine="284"/>
              <w:jc w:val="center"/>
            </w:pPr>
            <w:r>
              <w:t>Мокшанский район,</w:t>
            </w:r>
          </w:p>
          <w:p w:rsidR="00A356A1" w:rsidRDefault="00A356A1">
            <w:pPr>
              <w:ind w:firstLine="284"/>
              <w:jc w:val="center"/>
            </w:pPr>
            <w:proofErr w:type="spellStart"/>
            <w:r>
              <w:t>р.п</w:t>
            </w:r>
            <w:proofErr w:type="spellEnd"/>
            <w:r>
              <w:t xml:space="preserve">. Мокшан, ул. </w:t>
            </w:r>
            <w:proofErr w:type="spellStart"/>
            <w:r>
              <w:t>Поцелуева</w:t>
            </w:r>
            <w:proofErr w:type="spellEnd"/>
            <w:r>
              <w:t>, 9</w:t>
            </w:r>
          </w:p>
          <w:p w:rsidR="00A356A1" w:rsidRDefault="00A356A1">
            <w:pPr>
              <w:ind w:firstLine="284"/>
              <w:jc w:val="center"/>
            </w:pPr>
          </w:p>
          <w:p w:rsidR="00A356A1" w:rsidRDefault="00A356A1">
            <w:pPr>
              <w:ind w:firstLine="284"/>
              <w:jc w:val="center"/>
            </w:pPr>
            <w:r>
              <w:t>Глава администрации</w:t>
            </w:r>
          </w:p>
          <w:p w:rsidR="00A356A1" w:rsidRDefault="00A356A1">
            <w:pPr>
              <w:ind w:firstLine="284"/>
              <w:jc w:val="center"/>
            </w:pPr>
            <w:r>
              <w:t xml:space="preserve">рабочего поселка Мокшан </w:t>
            </w:r>
          </w:p>
          <w:p w:rsidR="00A356A1" w:rsidRDefault="00A356A1">
            <w:pPr>
              <w:ind w:firstLine="284"/>
              <w:jc w:val="center"/>
            </w:pPr>
            <w:r>
              <w:t>Мокшанского района</w:t>
            </w:r>
          </w:p>
          <w:p w:rsidR="00A356A1" w:rsidRDefault="00A356A1">
            <w:pPr>
              <w:ind w:firstLine="284"/>
              <w:jc w:val="center"/>
            </w:pPr>
          </w:p>
          <w:p w:rsidR="00A356A1" w:rsidRDefault="00A356A1">
            <w:pPr>
              <w:ind w:firstLine="284"/>
              <w:jc w:val="center"/>
            </w:pPr>
            <w:r>
              <w:t xml:space="preserve">__________________ А.Д. </w:t>
            </w:r>
            <w:proofErr w:type="spellStart"/>
            <w:r>
              <w:t>Адаев</w:t>
            </w:r>
            <w:proofErr w:type="spellEnd"/>
          </w:p>
        </w:tc>
        <w:tc>
          <w:tcPr>
            <w:tcW w:w="4956" w:type="dxa"/>
          </w:tcPr>
          <w:p w:rsidR="00A356A1" w:rsidRDefault="00A356A1">
            <w:pPr>
              <w:ind w:firstLine="284"/>
              <w:jc w:val="center"/>
            </w:pPr>
            <w:r>
              <w:t>Пензенская область,</w:t>
            </w:r>
          </w:p>
          <w:p w:rsidR="00A356A1" w:rsidRDefault="00A356A1">
            <w:pPr>
              <w:ind w:firstLine="284"/>
              <w:jc w:val="center"/>
            </w:pPr>
            <w:r>
              <w:t>Мокш</w:t>
            </w:r>
            <w:bookmarkStart w:id="0" w:name="_GoBack"/>
            <w:bookmarkEnd w:id="0"/>
            <w:r>
              <w:t>анский район,</w:t>
            </w:r>
          </w:p>
          <w:p w:rsidR="00A356A1" w:rsidRPr="00141757" w:rsidRDefault="00A356A1" w:rsidP="00141757">
            <w:pPr>
              <w:ind w:firstLine="284"/>
              <w:jc w:val="center"/>
            </w:pPr>
            <w:proofErr w:type="spellStart"/>
            <w:r>
              <w:t>р.п</w:t>
            </w:r>
            <w:proofErr w:type="spellEnd"/>
            <w:r>
              <w:t xml:space="preserve">. Мокшан, ул. </w:t>
            </w:r>
            <w:proofErr w:type="spellStart"/>
            <w:r>
              <w:t>Поцелуева</w:t>
            </w:r>
            <w:proofErr w:type="spellEnd"/>
            <w:r>
              <w:t>, 1.</w:t>
            </w:r>
          </w:p>
          <w:p w:rsidR="00A356A1" w:rsidRDefault="00A356A1">
            <w:pPr>
              <w:ind w:firstLine="284"/>
              <w:jc w:val="center"/>
            </w:pPr>
          </w:p>
        </w:tc>
      </w:tr>
      <w:tr w:rsidR="00A356A1" w:rsidTr="00A356A1">
        <w:trPr>
          <w:trHeight w:val="1301"/>
          <w:jc w:val="center"/>
        </w:trPr>
        <w:tc>
          <w:tcPr>
            <w:tcW w:w="0" w:type="auto"/>
            <w:vMerge/>
            <w:vAlign w:val="center"/>
            <w:hideMark/>
          </w:tcPr>
          <w:p w:rsidR="00A356A1" w:rsidRDefault="00A356A1"/>
        </w:tc>
        <w:tc>
          <w:tcPr>
            <w:tcW w:w="4956" w:type="dxa"/>
          </w:tcPr>
          <w:p w:rsidR="00A356A1" w:rsidRDefault="00A356A1">
            <w:pPr>
              <w:ind w:firstLine="284"/>
              <w:jc w:val="center"/>
            </w:pPr>
            <w:r>
              <w:t>Глава администрации</w:t>
            </w:r>
          </w:p>
          <w:p w:rsidR="00A356A1" w:rsidRDefault="00A356A1">
            <w:pPr>
              <w:ind w:firstLine="284"/>
              <w:jc w:val="center"/>
            </w:pPr>
            <w:r>
              <w:t>Мокшанского района</w:t>
            </w:r>
          </w:p>
          <w:p w:rsidR="00A356A1" w:rsidRDefault="00A356A1">
            <w:pPr>
              <w:ind w:firstLine="284"/>
              <w:jc w:val="center"/>
            </w:pPr>
          </w:p>
          <w:p w:rsidR="00A356A1" w:rsidRDefault="00A356A1">
            <w:pPr>
              <w:ind w:firstLine="284"/>
              <w:jc w:val="center"/>
            </w:pPr>
            <w:r>
              <w:t>____________________</w:t>
            </w:r>
          </w:p>
          <w:p w:rsidR="00A356A1" w:rsidRDefault="00A356A1">
            <w:pPr>
              <w:ind w:firstLine="284"/>
              <w:jc w:val="center"/>
            </w:pPr>
            <w:r>
              <w:t xml:space="preserve"> Н.Н. Тихомиров</w:t>
            </w:r>
          </w:p>
        </w:tc>
      </w:tr>
    </w:tbl>
    <w:p w:rsidR="00A356A1" w:rsidRDefault="00A356A1" w:rsidP="00A356A1">
      <w:pPr>
        <w:ind w:firstLine="284"/>
      </w:pPr>
    </w:p>
    <w:p w:rsidR="00332173" w:rsidRDefault="00332173"/>
    <w:sectPr w:rsidR="003321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B6F62"/>
    <w:multiLevelType w:val="hybridMultilevel"/>
    <w:tmpl w:val="566CD076"/>
    <w:lvl w:ilvl="0" w:tplc="C7941726">
      <w:start w:val="5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2A9A0764"/>
    <w:multiLevelType w:val="multilevel"/>
    <w:tmpl w:val="69A07DAE"/>
    <w:lvl w:ilvl="0">
      <w:start w:val="6"/>
      <w:numFmt w:val="decimal"/>
      <w:lvlText w:val="%1."/>
      <w:lvlJc w:val="left"/>
      <w:pPr>
        <w:ind w:left="390" w:hanging="390"/>
      </w:pPr>
    </w:lvl>
    <w:lvl w:ilvl="1">
      <w:start w:val="2"/>
      <w:numFmt w:val="decimal"/>
      <w:lvlText w:val="%1.%2."/>
      <w:lvlJc w:val="left"/>
      <w:pPr>
        <w:ind w:left="1287" w:hanging="72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781" w:hanging="108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4275" w:hanging="144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769" w:hanging="180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abstractNum w:abstractNumId="2">
    <w:nsid w:val="44954D97"/>
    <w:multiLevelType w:val="hybridMultilevel"/>
    <w:tmpl w:val="1A102016"/>
    <w:lvl w:ilvl="0" w:tplc="68B441C8">
      <w:start w:val="1"/>
      <w:numFmt w:val="decimal"/>
      <w:lvlText w:val="%1."/>
      <w:lvlJc w:val="left"/>
      <w:pPr>
        <w:tabs>
          <w:tab w:val="num" w:pos="816"/>
        </w:tabs>
        <w:ind w:left="816" w:hanging="39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7F546EF"/>
    <w:multiLevelType w:val="multilevel"/>
    <w:tmpl w:val="7DC679F8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287" w:hanging="720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007" w:hanging="144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</w:lvl>
  </w:abstractNum>
  <w:abstractNum w:abstractNumId="4">
    <w:nsid w:val="570F17E2"/>
    <w:multiLevelType w:val="multilevel"/>
    <w:tmpl w:val="839429D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2"/>
      <w:numFmt w:val="decimal"/>
      <w:lvlText w:val="%1.%2."/>
      <w:lvlJc w:val="left"/>
      <w:pPr>
        <w:ind w:left="1287" w:hanging="72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781" w:hanging="108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4275" w:hanging="144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769" w:hanging="180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abstractNum w:abstractNumId="5">
    <w:nsid w:val="57CB3F3A"/>
    <w:multiLevelType w:val="hybridMultilevel"/>
    <w:tmpl w:val="7D0CB5DA"/>
    <w:lvl w:ilvl="0" w:tplc="8CEEF5A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6E6C7E69"/>
    <w:multiLevelType w:val="hybridMultilevel"/>
    <w:tmpl w:val="80106B32"/>
    <w:lvl w:ilvl="0" w:tplc="AD901C7E">
      <w:start w:val="10"/>
      <w:numFmt w:val="decimal"/>
      <w:lvlText w:val="%1."/>
      <w:lvlJc w:val="left"/>
      <w:pPr>
        <w:ind w:left="750" w:hanging="360"/>
      </w:pPr>
    </w:lvl>
    <w:lvl w:ilvl="1" w:tplc="04190019">
      <w:start w:val="1"/>
      <w:numFmt w:val="lowerLetter"/>
      <w:lvlText w:val="%2."/>
      <w:lvlJc w:val="left"/>
      <w:pPr>
        <w:ind w:left="1470" w:hanging="360"/>
      </w:pPr>
    </w:lvl>
    <w:lvl w:ilvl="2" w:tplc="0419001B">
      <w:start w:val="1"/>
      <w:numFmt w:val="lowerRoman"/>
      <w:lvlText w:val="%3."/>
      <w:lvlJc w:val="right"/>
      <w:pPr>
        <w:ind w:left="2190" w:hanging="180"/>
      </w:pPr>
    </w:lvl>
    <w:lvl w:ilvl="3" w:tplc="0419000F">
      <w:start w:val="1"/>
      <w:numFmt w:val="decimal"/>
      <w:lvlText w:val="%4."/>
      <w:lvlJc w:val="left"/>
      <w:pPr>
        <w:ind w:left="2910" w:hanging="360"/>
      </w:pPr>
    </w:lvl>
    <w:lvl w:ilvl="4" w:tplc="04190019">
      <w:start w:val="1"/>
      <w:numFmt w:val="lowerLetter"/>
      <w:lvlText w:val="%5."/>
      <w:lvlJc w:val="left"/>
      <w:pPr>
        <w:ind w:left="3630" w:hanging="360"/>
      </w:pPr>
    </w:lvl>
    <w:lvl w:ilvl="5" w:tplc="0419001B">
      <w:start w:val="1"/>
      <w:numFmt w:val="lowerRoman"/>
      <w:lvlText w:val="%6."/>
      <w:lvlJc w:val="right"/>
      <w:pPr>
        <w:ind w:left="4350" w:hanging="180"/>
      </w:pPr>
    </w:lvl>
    <w:lvl w:ilvl="6" w:tplc="0419000F">
      <w:start w:val="1"/>
      <w:numFmt w:val="decimal"/>
      <w:lvlText w:val="%7."/>
      <w:lvlJc w:val="left"/>
      <w:pPr>
        <w:ind w:left="5070" w:hanging="360"/>
      </w:pPr>
    </w:lvl>
    <w:lvl w:ilvl="7" w:tplc="04190019">
      <w:start w:val="1"/>
      <w:numFmt w:val="lowerLetter"/>
      <w:lvlText w:val="%8."/>
      <w:lvlJc w:val="left"/>
      <w:pPr>
        <w:ind w:left="5790" w:hanging="360"/>
      </w:pPr>
    </w:lvl>
    <w:lvl w:ilvl="8" w:tplc="0419001B">
      <w:start w:val="1"/>
      <w:numFmt w:val="lowerRoman"/>
      <w:lvlText w:val="%9."/>
      <w:lvlJc w:val="right"/>
      <w:pPr>
        <w:ind w:left="651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5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3DA"/>
    <w:rsid w:val="00141757"/>
    <w:rsid w:val="00332173"/>
    <w:rsid w:val="0065516A"/>
    <w:rsid w:val="009313DA"/>
    <w:rsid w:val="00A356A1"/>
    <w:rsid w:val="00D65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6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356A1"/>
    <w:pPr>
      <w:keepNext/>
      <w:jc w:val="center"/>
      <w:outlineLvl w:val="0"/>
    </w:pPr>
    <w:rPr>
      <w:b/>
      <w:bCs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356A1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paragraph" w:styleId="a3">
    <w:name w:val="Body Text"/>
    <w:basedOn w:val="a"/>
    <w:link w:val="a4"/>
    <w:unhideWhenUsed/>
    <w:rsid w:val="00A356A1"/>
    <w:pPr>
      <w:jc w:val="both"/>
    </w:pPr>
    <w:rPr>
      <w:b/>
      <w:bCs/>
      <w:sz w:val="28"/>
    </w:rPr>
  </w:style>
  <w:style w:type="character" w:customStyle="1" w:styleId="a4">
    <w:name w:val="Основной текст Знак"/>
    <w:basedOn w:val="a0"/>
    <w:link w:val="a3"/>
    <w:rsid w:val="00A356A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Body Text Indent 2"/>
    <w:basedOn w:val="a"/>
    <w:link w:val="20"/>
    <w:semiHidden/>
    <w:unhideWhenUsed/>
    <w:rsid w:val="00A356A1"/>
    <w:pPr>
      <w:ind w:firstLine="900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semiHidden/>
    <w:rsid w:val="00A356A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A356A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356A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516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516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6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356A1"/>
    <w:pPr>
      <w:keepNext/>
      <w:jc w:val="center"/>
      <w:outlineLvl w:val="0"/>
    </w:pPr>
    <w:rPr>
      <w:b/>
      <w:bCs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356A1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paragraph" w:styleId="a3">
    <w:name w:val="Body Text"/>
    <w:basedOn w:val="a"/>
    <w:link w:val="a4"/>
    <w:unhideWhenUsed/>
    <w:rsid w:val="00A356A1"/>
    <w:pPr>
      <w:jc w:val="both"/>
    </w:pPr>
    <w:rPr>
      <w:b/>
      <w:bCs/>
      <w:sz w:val="28"/>
    </w:rPr>
  </w:style>
  <w:style w:type="character" w:customStyle="1" w:styleId="a4">
    <w:name w:val="Основной текст Знак"/>
    <w:basedOn w:val="a0"/>
    <w:link w:val="a3"/>
    <w:rsid w:val="00A356A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Body Text Indent 2"/>
    <w:basedOn w:val="a"/>
    <w:link w:val="20"/>
    <w:semiHidden/>
    <w:unhideWhenUsed/>
    <w:rsid w:val="00A356A1"/>
    <w:pPr>
      <w:ind w:firstLine="900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semiHidden/>
    <w:rsid w:val="00A356A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A356A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356A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516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516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6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2081</Words>
  <Characters>11863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2021-02-04T12:27:00Z</cp:lastPrinted>
  <dcterms:created xsi:type="dcterms:W3CDTF">2021-02-03T07:02:00Z</dcterms:created>
  <dcterms:modified xsi:type="dcterms:W3CDTF">2021-02-08T08:08:00Z</dcterms:modified>
</cp:coreProperties>
</file>